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64BAA" w14:textId="1041B8B9" w:rsidR="00F60D8B" w:rsidRDefault="00F60D8B" w:rsidP="00F60D8B">
      <w:pPr>
        <w:spacing w:after="0"/>
      </w:pPr>
      <w:r>
        <w:t>KLASA: 602-07/25-01/19</w:t>
      </w:r>
    </w:p>
    <w:p w14:paraId="0D4DDEE2" w14:textId="321213DF" w:rsidR="006A478A" w:rsidRPr="00CA275B" w:rsidRDefault="00F60D8B" w:rsidP="006A478A">
      <w:pPr>
        <w:suppressAutoHyphens w:val="0"/>
        <w:spacing w:line="240" w:lineRule="auto"/>
        <w:rPr>
          <w:rFonts w:eastAsia="Times New Roman"/>
          <w:lang w:eastAsia="hr-HR"/>
        </w:rPr>
      </w:pPr>
      <w:r>
        <w:t xml:space="preserve">URBROJ: </w:t>
      </w:r>
      <w:r w:rsidR="006A478A" w:rsidRPr="00CA275B">
        <w:rPr>
          <w:rFonts w:eastAsia="Times New Roman"/>
          <w:lang w:eastAsia="hr-HR"/>
        </w:rPr>
        <w:t>238-10-169/2</w:t>
      </w:r>
      <w:r w:rsidR="006041FC">
        <w:rPr>
          <w:rFonts w:eastAsia="Times New Roman"/>
          <w:lang w:eastAsia="hr-HR"/>
        </w:rPr>
        <w:t>6</w:t>
      </w:r>
      <w:r w:rsidR="006A478A" w:rsidRPr="00CA275B">
        <w:rPr>
          <w:rFonts w:eastAsia="Times New Roman"/>
          <w:lang w:eastAsia="hr-HR"/>
        </w:rPr>
        <w:t>-01/</w:t>
      </w:r>
      <w:r w:rsidR="000363FA">
        <w:rPr>
          <w:rFonts w:eastAsia="Times New Roman"/>
          <w:lang w:eastAsia="hr-HR"/>
        </w:rPr>
        <w:t>142</w:t>
      </w:r>
    </w:p>
    <w:p w14:paraId="71590C3C" w14:textId="7F9FBECB" w:rsidR="003F4F7E" w:rsidRDefault="003F4F7E" w:rsidP="00F60D8B">
      <w:pPr>
        <w:spacing w:after="0"/>
        <w:rPr>
          <w:highlight w:val="yellow"/>
        </w:rPr>
      </w:pPr>
    </w:p>
    <w:p w14:paraId="2859F0CE" w14:textId="77777777" w:rsidR="00F60D8B" w:rsidRPr="00C822A0" w:rsidRDefault="00F60D8B" w:rsidP="00F60D8B">
      <w:pPr>
        <w:spacing w:after="0"/>
      </w:pPr>
    </w:p>
    <w:p w14:paraId="00375176" w14:textId="40370480" w:rsidR="003F4F7E" w:rsidRPr="00FD28DD" w:rsidRDefault="003F4F7E" w:rsidP="003F4F7E">
      <w:pPr>
        <w:spacing w:after="0"/>
      </w:pPr>
      <w:r w:rsidRPr="00C822A0">
        <w:t xml:space="preserve">Ivanić-Grad,  </w:t>
      </w:r>
      <w:r w:rsidR="000363FA">
        <w:t>30</w:t>
      </w:r>
      <w:r w:rsidR="000C610E">
        <w:t>.</w:t>
      </w:r>
      <w:r w:rsidR="000363FA">
        <w:t>3</w:t>
      </w:r>
      <w:r w:rsidR="000C610E">
        <w:t>.</w:t>
      </w:r>
      <w:r w:rsidRPr="00C822A0">
        <w:t>202</w:t>
      </w:r>
      <w:r w:rsidR="000C610E">
        <w:t>6</w:t>
      </w:r>
      <w:r w:rsidRPr="00C822A0">
        <w:t>.</w:t>
      </w:r>
    </w:p>
    <w:p w14:paraId="653CD27D" w14:textId="77777777" w:rsidR="003F4F7E" w:rsidRPr="00AC1784" w:rsidRDefault="003F4F7E" w:rsidP="003F4F7E">
      <w:pPr>
        <w:spacing w:after="0"/>
      </w:pPr>
    </w:p>
    <w:p w14:paraId="6963EF35" w14:textId="2978CA2E" w:rsidR="007A7FD2" w:rsidRPr="00AC1784" w:rsidRDefault="003F4F7E" w:rsidP="00356047">
      <w:pPr>
        <w:jc w:val="both"/>
      </w:pPr>
      <w:r w:rsidRPr="00AC1784">
        <w:t xml:space="preserve">Temeljem članka 28. Statuta Veleučilišta Ivanić-Grad, Moslavačka 13, Ivanić-Grad (u daljnjem tekstu: </w:t>
      </w:r>
      <w:r w:rsidRPr="00DF690E">
        <w:t xml:space="preserve">Veleučilište) </w:t>
      </w:r>
      <w:r w:rsidR="00A0393A" w:rsidRPr="00DF690E">
        <w:t xml:space="preserve">i </w:t>
      </w:r>
      <w:bookmarkStart w:id="0" w:name="_Hlk145074387"/>
      <w:r w:rsidR="00A0393A" w:rsidRPr="00DF690E">
        <w:t>Zapisnika sa sjednice Povjerenstva za odabir studenata, nastavnog i nenastavnog osoblja u sk</w:t>
      </w:r>
      <w:r w:rsidR="002A0A75" w:rsidRPr="00DF690E">
        <w:t>l</w:t>
      </w:r>
      <w:r w:rsidR="00A0393A" w:rsidRPr="00DF690E">
        <w:t>opu Erasmus</w:t>
      </w:r>
      <w:r w:rsidR="00801ACE" w:rsidRPr="00DF690E">
        <w:t xml:space="preserve"> </w:t>
      </w:r>
      <w:r w:rsidR="00A0393A" w:rsidRPr="00DF690E">
        <w:t xml:space="preserve">+ programa </w:t>
      </w:r>
      <w:bookmarkStart w:id="1" w:name="_Hlk217395789"/>
      <w:r w:rsidR="00A0393A" w:rsidRPr="00DF690E">
        <w:t>(</w:t>
      </w:r>
      <w:r w:rsidR="00356047">
        <w:t>KLASA: 602-07/25-01/19; URBROJ: 238-10-169/2</w:t>
      </w:r>
      <w:r w:rsidR="006041FC">
        <w:t>6</w:t>
      </w:r>
      <w:r w:rsidR="00356047">
        <w:t>-0</w:t>
      </w:r>
      <w:r w:rsidR="000C610E">
        <w:t>1</w:t>
      </w:r>
      <w:r w:rsidR="00356047">
        <w:t>/</w:t>
      </w:r>
      <w:r w:rsidR="000363FA">
        <w:t>141</w:t>
      </w:r>
      <w:r w:rsidR="00A0393A" w:rsidRPr="00C822A0">
        <w:t>)</w:t>
      </w:r>
      <w:r w:rsidR="00A0393A" w:rsidRPr="00DF690E">
        <w:t xml:space="preserve"> </w:t>
      </w:r>
      <w:bookmarkEnd w:id="0"/>
      <w:bookmarkEnd w:id="1"/>
      <w:r w:rsidRPr="00DF690E">
        <w:t xml:space="preserve">dekan Veleučilišta donosi dana </w:t>
      </w:r>
      <w:r w:rsidR="000363FA">
        <w:t>30</w:t>
      </w:r>
      <w:r w:rsidRPr="00C822A0">
        <w:t>.</w:t>
      </w:r>
      <w:r w:rsidR="00801ACE" w:rsidRPr="00C822A0">
        <w:t xml:space="preserve"> </w:t>
      </w:r>
      <w:r w:rsidR="000363FA">
        <w:t>ožujka</w:t>
      </w:r>
      <w:r w:rsidRPr="00C822A0">
        <w:t xml:space="preserve"> 202</w:t>
      </w:r>
      <w:r w:rsidR="000C610E">
        <w:t>6</w:t>
      </w:r>
      <w:r w:rsidRPr="00C822A0">
        <w:t>.</w:t>
      </w:r>
      <w:r w:rsidRPr="00DF690E">
        <w:t xml:space="preserve"> sljedeću</w:t>
      </w:r>
    </w:p>
    <w:p w14:paraId="39DCBEC3" w14:textId="77777777" w:rsidR="003F4F7E" w:rsidRPr="00AC1784" w:rsidRDefault="00A43DBC" w:rsidP="00220C25">
      <w:pPr>
        <w:jc w:val="center"/>
        <w:rPr>
          <w:b/>
          <w:bCs/>
        </w:rPr>
      </w:pPr>
      <w:r w:rsidRPr="00AC1784">
        <w:rPr>
          <w:b/>
          <w:bCs/>
        </w:rPr>
        <w:t>ODLUKU</w:t>
      </w:r>
    </w:p>
    <w:p w14:paraId="6A44D5C6" w14:textId="0C4C4F87" w:rsidR="00FF396E" w:rsidRDefault="00220C25" w:rsidP="00FF396E">
      <w:pPr>
        <w:jc w:val="center"/>
        <w:rPr>
          <w:b/>
          <w:bCs/>
        </w:rPr>
      </w:pPr>
      <w:r w:rsidRPr="00AC1784">
        <w:rPr>
          <w:b/>
          <w:bCs/>
        </w:rPr>
        <w:t xml:space="preserve">o odabiru kandidata </w:t>
      </w:r>
      <w:r w:rsidR="005B1D5E" w:rsidRPr="00AC1784">
        <w:rPr>
          <w:b/>
          <w:bCs/>
        </w:rPr>
        <w:t xml:space="preserve">po </w:t>
      </w:r>
      <w:r w:rsidR="002A0A75" w:rsidRPr="002A0A75">
        <w:rPr>
          <w:b/>
          <w:bCs/>
        </w:rPr>
        <w:t>Natječaj</w:t>
      </w:r>
      <w:r w:rsidR="002A0A75">
        <w:rPr>
          <w:b/>
          <w:bCs/>
        </w:rPr>
        <w:t>u</w:t>
      </w:r>
      <w:r w:rsidR="002A0A75" w:rsidRPr="002A0A75">
        <w:rPr>
          <w:b/>
          <w:bCs/>
        </w:rPr>
        <w:t xml:space="preserve"> </w:t>
      </w:r>
      <w:bookmarkStart w:id="2" w:name="_Hlk212532358"/>
      <w:bookmarkStart w:id="3" w:name="_Hlk159318661"/>
      <w:r w:rsidR="00FF396E" w:rsidRPr="00FF396E">
        <w:rPr>
          <w:b/>
          <w:bCs/>
        </w:rPr>
        <w:t xml:space="preserve">za mobilnost studenata - </w:t>
      </w:r>
      <w:bookmarkEnd w:id="2"/>
      <w:r w:rsidR="00FF396E">
        <w:rPr>
          <w:b/>
          <w:bCs/>
        </w:rPr>
        <w:t xml:space="preserve">unutar </w:t>
      </w:r>
      <w:bookmarkStart w:id="4" w:name="_Hlk212532378"/>
      <w:r w:rsidR="00FF396E">
        <w:rPr>
          <w:b/>
          <w:bCs/>
        </w:rPr>
        <w:t xml:space="preserve">projekta </w:t>
      </w:r>
      <w:bookmarkStart w:id="5" w:name="_Hlk217395658"/>
      <w:r w:rsidR="00356047" w:rsidRPr="00356047">
        <w:rPr>
          <w:b/>
        </w:rPr>
        <w:t>2025-1-HR01-KA131-HED-000319392</w:t>
      </w:r>
    </w:p>
    <w:bookmarkEnd w:id="3"/>
    <w:bookmarkEnd w:id="4"/>
    <w:bookmarkEnd w:id="5"/>
    <w:p w14:paraId="6098BE0C" w14:textId="77777777" w:rsidR="00A43DBC" w:rsidRPr="00AC1784" w:rsidRDefault="00220C25" w:rsidP="00442A61">
      <w:pPr>
        <w:jc w:val="center"/>
        <w:rPr>
          <w:b/>
          <w:bCs/>
        </w:rPr>
      </w:pPr>
      <w:r w:rsidRPr="00AC1784">
        <w:rPr>
          <w:b/>
          <w:bCs/>
        </w:rPr>
        <w:t>I.</w:t>
      </w:r>
    </w:p>
    <w:p w14:paraId="53CAED02" w14:textId="7CD8DA85" w:rsidR="00FF396E" w:rsidRDefault="00011C1F" w:rsidP="00D80D19">
      <w:pPr>
        <w:spacing w:line="360" w:lineRule="auto"/>
        <w:jc w:val="both"/>
      </w:pPr>
      <w:r w:rsidRPr="00AC1784">
        <w:t>Prihvaća se prijedlog Povjerenstva za odabir studenata, nastavnog i nenastavnog osoblja u sk</w:t>
      </w:r>
      <w:r w:rsidR="00A0393A" w:rsidRPr="00AC1784">
        <w:t>l</w:t>
      </w:r>
      <w:r w:rsidRPr="00AC1784">
        <w:t>opu Erasmus + programa</w:t>
      </w:r>
      <w:r w:rsidR="00A0393A" w:rsidRPr="00AC1784">
        <w:t xml:space="preserve"> </w:t>
      </w:r>
      <w:r w:rsidR="005B1D5E" w:rsidRPr="00AC1784">
        <w:t xml:space="preserve">po </w:t>
      </w:r>
      <w:r w:rsidR="002A0A75" w:rsidRPr="002A0A75">
        <w:t>Natječaj</w:t>
      </w:r>
      <w:r w:rsidR="002A0A75">
        <w:t>u</w:t>
      </w:r>
      <w:r w:rsidR="002A0A75" w:rsidRPr="002A0A75">
        <w:t xml:space="preserve"> za</w:t>
      </w:r>
      <w:r w:rsidR="003E257C" w:rsidRPr="003E257C">
        <w:t xml:space="preserve"> </w:t>
      </w:r>
      <w:r w:rsidR="00FF396E" w:rsidRPr="00FF396E">
        <w:t xml:space="preserve">mobilnost studenata - </w:t>
      </w:r>
      <w:r w:rsidR="003E257C" w:rsidRPr="003E257C">
        <w:t>u okviru pr</w:t>
      </w:r>
      <w:r w:rsidR="00C06F45">
        <w:t>ojekta</w:t>
      </w:r>
      <w:r w:rsidR="003E257C" w:rsidRPr="003E257C">
        <w:t xml:space="preserve"> </w:t>
      </w:r>
      <w:proofErr w:type="spellStart"/>
      <w:r w:rsidR="00FF396E" w:rsidRPr="00FF396E">
        <w:t>projekta</w:t>
      </w:r>
      <w:proofErr w:type="spellEnd"/>
      <w:r w:rsidR="00FF396E" w:rsidRPr="00FF396E">
        <w:t xml:space="preserve"> </w:t>
      </w:r>
      <w:r w:rsidR="00356047" w:rsidRPr="00356047">
        <w:t xml:space="preserve">2025-1-HR01-KA131-HED-000319392 </w:t>
      </w:r>
      <w:r w:rsidR="00FF396E">
        <w:t>(Klasa: 602-07/2</w:t>
      </w:r>
      <w:r w:rsidR="00356047">
        <w:t>5</w:t>
      </w:r>
      <w:r w:rsidR="00FF396E">
        <w:t>-01/1</w:t>
      </w:r>
      <w:r w:rsidR="00356047">
        <w:t>9</w:t>
      </w:r>
      <w:r w:rsidR="00FF396E">
        <w:t xml:space="preserve">; </w:t>
      </w:r>
      <w:proofErr w:type="spellStart"/>
      <w:r w:rsidR="00F60D8B">
        <w:t>Urbroj</w:t>
      </w:r>
      <w:proofErr w:type="spellEnd"/>
      <w:r w:rsidR="00F60D8B">
        <w:t xml:space="preserve">: </w:t>
      </w:r>
      <w:r w:rsidR="00FF396E">
        <w:t>238-10-169/2</w:t>
      </w:r>
      <w:r w:rsidR="00D80D19">
        <w:t>5</w:t>
      </w:r>
      <w:r w:rsidR="00FF396E">
        <w:t>-0</w:t>
      </w:r>
      <w:r w:rsidR="00D80D19">
        <w:t>1</w:t>
      </w:r>
      <w:r w:rsidR="00FF396E">
        <w:t>/</w:t>
      </w:r>
      <w:r w:rsidR="000363FA">
        <w:t>141</w:t>
      </w:r>
      <w:r w:rsidR="00FF396E">
        <w:t xml:space="preserve">). </w:t>
      </w:r>
      <w:r w:rsidR="003E257C">
        <w:t xml:space="preserve">Prijave su stigle za sudjelovanje u </w:t>
      </w:r>
      <w:bookmarkStart w:id="6" w:name="_Hlk150262775"/>
      <w:r w:rsidR="002A0A75" w:rsidRPr="002A0A75">
        <w:t>kratk</w:t>
      </w:r>
      <w:r w:rsidR="003E257C">
        <w:t>om</w:t>
      </w:r>
      <w:r w:rsidR="002A0A75" w:rsidRPr="002A0A75">
        <w:t xml:space="preserve"> intenzivn</w:t>
      </w:r>
      <w:r w:rsidR="003E257C">
        <w:t>om</w:t>
      </w:r>
      <w:r w:rsidR="002A0A75" w:rsidRPr="002A0A75">
        <w:t xml:space="preserve"> program</w:t>
      </w:r>
      <w:r w:rsidR="003E257C">
        <w:t>u</w:t>
      </w:r>
      <w:r w:rsidR="002A0A75" w:rsidRPr="002A0A75">
        <w:t xml:space="preserve"> – </w:t>
      </w:r>
      <w:proofErr w:type="spellStart"/>
      <w:r w:rsidR="002A0A75" w:rsidRPr="002A0A75">
        <w:rPr>
          <w:i/>
        </w:rPr>
        <w:t>blended</w:t>
      </w:r>
      <w:proofErr w:type="spellEnd"/>
      <w:r w:rsidR="002A0A75" w:rsidRPr="002A0A75">
        <w:rPr>
          <w:i/>
        </w:rPr>
        <w:t xml:space="preserve"> </w:t>
      </w:r>
      <w:proofErr w:type="spellStart"/>
      <w:r w:rsidR="002A0A75" w:rsidRPr="002A0A75">
        <w:rPr>
          <w:i/>
        </w:rPr>
        <w:t>intensive</w:t>
      </w:r>
      <w:proofErr w:type="spellEnd"/>
      <w:r w:rsidR="002A0A75" w:rsidRPr="002A0A75">
        <w:rPr>
          <w:i/>
        </w:rPr>
        <w:t xml:space="preserve"> program</w:t>
      </w:r>
      <w:r w:rsidR="002A0A75" w:rsidRPr="002A0A75">
        <w:t xml:space="preserve"> –</w:t>
      </w:r>
      <w:bookmarkEnd w:id="6"/>
      <w:r w:rsidR="000363FA">
        <w:rPr>
          <w:b/>
        </w:rPr>
        <w:t xml:space="preserve"> </w:t>
      </w:r>
      <w:proofErr w:type="spellStart"/>
      <w:r w:rsidR="00D80D19" w:rsidRPr="00D80D19">
        <w:rPr>
          <w:b/>
        </w:rPr>
        <w:t>Deepening</w:t>
      </w:r>
      <w:proofErr w:type="spellEnd"/>
      <w:r w:rsidR="00D80D19" w:rsidRPr="00D80D19">
        <w:rPr>
          <w:b/>
        </w:rPr>
        <w:t xml:space="preserve"> </w:t>
      </w:r>
      <w:proofErr w:type="spellStart"/>
      <w:r w:rsidR="00D80D19" w:rsidRPr="00D80D19">
        <w:rPr>
          <w:b/>
        </w:rPr>
        <w:t>the</w:t>
      </w:r>
      <w:proofErr w:type="spellEnd"/>
      <w:r w:rsidR="00D80D19" w:rsidRPr="00D80D19">
        <w:rPr>
          <w:b/>
        </w:rPr>
        <w:t xml:space="preserve"> </w:t>
      </w:r>
      <w:proofErr w:type="spellStart"/>
      <w:r w:rsidR="00D80D19" w:rsidRPr="00D80D19">
        <w:rPr>
          <w:b/>
        </w:rPr>
        <w:t>knowledge</w:t>
      </w:r>
      <w:proofErr w:type="spellEnd"/>
      <w:r w:rsidR="00D80D19" w:rsidRPr="00D80D19">
        <w:rPr>
          <w:b/>
        </w:rPr>
        <w:t xml:space="preserve"> </w:t>
      </w:r>
      <w:proofErr w:type="spellStart"/>
      <w:r w:rsidR="00D80D19" w:rsidRPr="00D80D19">
        <w:rPr>
          <w:b/>
        </w:rPr>
        <w:t>in</w:t>
      </w:r>
      <w:proofErr w:type="spellEnd"/>
      <w:r w:rsidR="00D80D19" w:rsidRPr="00D80D19">
        <w:rPr>
          <w:b/>
        </w:rPr>
        <w:t xml:space="preserve"> </w:t>
      </w:r>
      <w:proofErr w:type="spellStart"/>
      <w:r w:rsidR="00D80D19" w:rsidRPr="00D80D19">
        <w:rPr>
          <w:b/>
        </w:rPr>
        <w:t>Adapted</w:t>
      </w:r>
      <w:proofErr w:type="spellEnd"/>
      <w:r w:rsidR="00D80D19" w:rsidRPr="00D80D19">
        <w:rPr>
          <w:b/>
        </w:rPr>
        <w:t xml:space="preserve"> </w:t>
      </w:r>
      <w:proofErr w:type="spellStart"/>
      <w:r w:rsidR="00D80D19" w:rsidRPr="00D80D19">
        <w:rPr>
          <w:b/>
        </w:rPr>
        <w:t>Physical</w:t>
      </w:r>
      <w:proofErr w:type="spellEnd"/>
      <w:r w:rsidR="00D80D19" w:rsidRPr="00D80D19">
        <w:rPr>
          <w:b/>
        </w:rPr>
        <w:t xml:space="preserve"> </w:t>
      </w:r>
      <w:proofErr w:type="spellStart"/>
      <w:r w:rsidR="00D80D19" w:rsidRPr="00D80D19">
        <w:rPr>
          <w:b/>
        </w:rPr>
        <w:t>Activity</w:t>
      </w:r>
      <w:proofErr w:type="spellEnd"/>
      <w:r w:rsidR="00D80D19" w:rsidRPr="00D80D19">
        <w:rPr>
          <w:b/>
        </w:rPr>
        <w:t>, Pori, Finska (4.-8.5.2026.)</w:t>
      </w:r>
      <w:r w:rsidR="007246D4">
        <w:rPr>
          <w:b/>
        </w:rPr>
        <w:t xml:space="preserve">, </w:t>
      </w:r>
      <w:proofErr w:type="spellStart"/>
      <w:r w:rsidR="007246D4" w:rsidRPr="007246D4">
        <w:rPr>
          <w:b/>
        </w:rPr>
        <w:t>Satakunta</w:t>
      </w:r>
      <w:proofErr w:type="spellEnd"/>
      <w:r w:rsidR="007246D4" w:rsidRPr="007246D4">
        <w:rPr>
          <w:b/>
        </w:rPr>
        <w:t xml:space="preserve"> University of Applied </w:t>
      </w:r>
      <w:proofErr w:type="spellStart"/>
      <w:r w:rsidR="007246D4" w:rsidRPr="007246D4">
        <w:rPr>
          <w:b/>
        </w:rPr>
        <w:t>Sciences</w:t>
      </w:r>
      <w:proofErr w:type="spellEnd"/>
      <w:r w:rsidR="000363FA">
        <w:rPr>
          <w:b/>
        </w:rPr>
        <w:t xml:space="preserve">. </w:t>
      </w:r>
    </w:p>
    <w:p w14:paraId="5EBFAA79" w14:textId="4585C884" w:rsidR="003E257C" w:rsidRPr="00C822A0" w:rsidRDefault="003E257C" w:rsidP="00FF396E">
      <w:pPr>
        <w:jc w:val="both"/>
      </w:pPr>
      <w:r w:rsidRPr="00C822A0">
        <w:t>Odobrava se sudjelovanje u mobilnosti</w:t>
      </w:r>
      <w:r w:rsidR="00847524">
        <w:t xml:space="preserve"> studentima</w:t>
      </w:r>
      <w:r w:rsidRPr="00C822A0">
        <w:t>:</w:t>
      </w:r>
    </w:p>
    <w:p w14:paraId="53ADBCE3" w14:textId="78DC8D6E" w:rsidR="00D80D19" w:rsidRDefault="00D80D19" w:rsidP="00D80D19">
      <w:pPr>
        <w:spacing w:line="360" w:lineRule="auto"/>
        <w:rPr>
          <w:b/>
        </w:rPr>
      </w:pPr>
      <w:r>
        <w:rPr>
          <w:b/>
        </w:rPr>
        <w:t xml:space="preserve">2. </w:t>
      </w:r>
      <w:proofErr w:type="spellStart"/>
      <w:r w:rsidRPr="00D80D19">
        <w:rPr>
          <w:b/>
        </w:rPr>
        <w:t>Deepening</w:t>
      </w:r>
      <w:proofErr w:type="spellEnd"/>
      <w:r w:rsidRPr="00D80D19">
        <w:rPr>
          <w:b/>
        </w:rPr>
        <w:t xml:space="preserve"> </w:t>
      </w:r>
      <w:proofErr w:type="spellStart"/>
      <w:r w:rsidRPr="00D80D19">
        <w:rPr>
          <w:b/>
        </w:rPr>
        <w:t>the</w:t>
      </w:r>
      <w:proofErr w:type="spellEnd"/>
      <w:r w:rsidRPr="00D80D19">
        <w:rPr>
          <w:b/>
        </w:rPr>
        <w:t xml:space="preserve"> </w:t>
      </w:r>
      <w:proofErr w:type="spellStart"/>
      <w:r w:rsidRPr="00D80D19">
        <w:rPr>
          <w:b/>
        </w:rPr>
        <w:t>knowledge</w:t>
      </w:r>
      <w:proofErr w:type="spellEnd"/>
      <w:r w:rsidRPr="00D80D19">
        <w:rPr>
          <w:b/>
        </w:rPr>
        <w:t xml:space="preserve"> </w:t>
      </w:r>
      <w:proofErr w:type="spellStart"/>
      <w:r w:rsidRPr="00D80D19">
        <w:rPr>
          <w:b/>
        </w:rPr>
        <w:t>in</w:t>
      </w:r>
      <w:proofErr w:type="spellEnd"/>
      <w:r w:rsidRPr="00D80D19">
        <w:rPr>
          <w:b/>
        </w:rPr>
        <w:t xml:space="preserve"> </w:t>
      </w:r>
      <w:proofErr w:type="spellStart"/>
      <w:r w:rsidRPr="00D80D19">
        <w:rPr>
          <w:b/>
        </w:rPr>
        <w:t>Adapted</w:t>
      </w:r>
      <w:proofErr w:type="spellEnd"/>
      <w:r w:rsidRPr="00D80D19">
        <w:rPr>
          <w:b/>
        </w:rPr>
        <w:t xml:space="preserve"> </w:t>
      </w:r>
      <w:proofErr w:type="spellStart"/>
      <w:r w:rsidRPr="00D80D19">
        <w:rPr>
          <w:b/>
        </w:rPr>
        <w:t>Physical</w:t>
      </w:r>
      <w:proofErr w:type="spellEnd"/>
      <w:r w:rsidRPr="00D80D19">
        <w:rPr>
          <w:b/>
        </w:rPr>
        <w:t xml:space="preserve"> </w:t>
      </w:r>
      <w:proofErr w:type="spellStart"/>
      <w:r w:rsidRPr="00D80D19">
        <w:rPr>
          <w:b/>
        </w:rPr>
        <w:t>Activity</w:t>
      </w:r>
      <w:proofErr w:type="spellEnd"/>
      <w:r w:rsidRPr="00D80D19">
        <w:rPr>
          <w:b/>
        </w:rPr>
        <w:t>, Pori, Finska (4.-8.5.2026.)</w:t>
      </w:r>
      <w:r>
        <w:rPr>
          <w:b/>
        </w:rPr>
        <w:t xml:space="preserve">, </w:t>
      </w:r>
      <w:proofErr w:type="spellStart"/>
      <w:r w:rsidRPr="00D80D19">
        <w:rPr>
          <w:b/>
        </w:rPr>
        <w:t>Satakunta</w:t>
      </w:r>
      <w:proofErr w:type="spellEnd"/>
      <w:r w:rsidRPr="00D80D19">
        <w:rPr>
          <w:b/>
        </w:rPr>
        <w:t xml:space="preserve"> University of Applied </w:t>
      </w:r>
      <w:proofErr w:type="spellStart"/>
      <w:r w:rsidRPr="00D80D19">
        <w:rPr>
          <w:b/>
        </w:rPr>
        <w:t>Sciences</w:t>
      </w:r>
      <w:proofErr w:type="spellEnd"/>
    </w:p>
    <w:p w14:paraId="402AB7DC" w14:textId="096328A8" w:rsidR="00D80D19" w:rsidRDefault="00D80D19" w:rsidP="000363FA">
      <w:pPr>
        <w:pStyle w:val="Odlomakpopisa"/>
        <w:spacing w:line="360" w:lineRule="auto"/>
        <w:rPr>
          <w:b/>
        </w:rPr>
      </w:pPr>
      <w:r w:rsidRPr="00D80D19">
        <w:rPr>
          <w:b/>
        </w:rPr>
        <w:t>1.</w:t>
      </w:r>
      <w:r w:rsidR="000363FA">
        <w:rPr>
          <w:b/>
        </w:rPr>
        <w:t xml:space="preserve"> Moreno Kolega</w:t>
      </w:r>
    </w:p>
    <w:p w14:paraId="1231F306" w14:textId="2B1C9073" w:rsidR="000363FA" w:rsidRDefault="000363FA" w:rsidP="000363FA">
      <w:pPr>
        <w:pStyle w:val="Odlomakpopisa"/>
        <w:spacing w:line="360" w:lineRule="auto"/>
        <w:rPr>
          <w:b/>
        </w:rPr>
      </w:pPr>
      <w:r>
        <w:rPr>
          <w:b/>
        </w:rPr>
        <w:t xml:space="preserve">2. Ena </w:t>
      </w:r>
      <w:proofErr w:type="spellStart"/>
      <w:r>
        <w:rPr>
          <w:b/>
        </w:rPr>
        <w:t>Zebić</w:t>
      </w:r>
      <w:proofErr w:type="spellEnd"/>
    </w:p>
    <w:p w14:paraId="01DE5C8E" w14:textId="79E446CB" w:rsidR="000363FA" w:rsidRDefault="000363FA" w:rsidP="000363FA">
      <w:pPr>
        <w:pStyle w:val="Odlomakpopisa"/>
        <w:spacing w:line="360" w:lineRule="auto"/>
        <w:rPr>
          <w:b/>
        </w:rPr>
      </w:pPr>
      <w:r>
        <w:rPr>
          <w:b/>
        </w:rPr>
        <w:t>3. Ema Bevanda</w:t>
      </w:r>
    </w:p>
    <w:p w14:paraId="457CC1E5" w14:textId="42D4C7FC" w:rsidR="000363FA" w:rsidRPr="00D80D19" w:rsidRDefault="000363FA" w:rsidP="000363FA">
      <w:pPr>
        <w:pStyle w:val="Odlomakpopisa"/>
        <w:spacing w:line="360" w:lineRule="auto"/>
        <w:rPr>
          <w:b/>
        </w:rPr>
      </w:pPr>
      <w:r>
        <w:rPr>
          <w:b/>
        </w:rPr>
        <w:t>4. Ema Bošnjaković</w:t>
      </w:r>
    </w:p>
    <w:p w14:paraId="1EEC34CA" w14:textId="2AB2A8F6" w:rsidR="002841E9" w:rsidRPr="00847524" w:rsidRDefault="004D3531" w:rsidP="002841E9">
      <w:pPr>
        <w:jc w:val="both"/>
      </w:pPr>
      <w:r w:rsidRPr="004D3531">
        <w:t xml:space="preserve">  </w:t>
      </w:r>
    </w:p>
    <w:p w14:paraId="2FA8995E" w14:textId="60D678FC" w:rsidR="00A0393A" w:rsidRPr="00AC1784" w:rsidRDefault="00A0393A" w:rsidP="002841E9">
      <w:pPr>
        <w:jc w:val="center"/>
        <w:rPr>
          <w:b/>
          <w:bCs/>
        </w:rPr>
      </w:pPr>
      <w:r w:rsidRPr="00AC1784">
        <w:rPr>
          <w:b/>
          <w:bCs/>
        </w:rPr>
        <w:t>III.</w:t>
      </w:r>
    </w:p>
    <w:p w14:paraId="721081B0" w14:textId="640DADAD" w:rsidR="005E1E4B" w:rsidRPr="00AC1784" w:rsidRDefault="00A0393A" w:rsidP="005E1E4B">
      <w:pPr>
        <w:jc w:val="both"/>
      </w:pPr>
      <w:r w:rsidRPr="00AC1784">
        <w:t>Odabran</w:t>
      </w:r>
      <w:r w:rsidR="002841E9">
        <w:t>i</w:t>
      </w:r>
      <w:r w:rsidRPr="00AC1784">
        <w:t xml:space="preserve"> kandidati sklapaju s Veleučilištem Ivanić-Grad Ugovor o dodjeli bespovratnih sredstava za Erasmus + mobilnost pojedinca</w:t>
      </w:r>
      <w:r w:rsidR="005E1E4B" w:rsidRPr="00AC1784">
        <w:t xml:space="preserve"> u iznosu kako je propisano Natječajem.</w:t>
      </w:r>
    </w:p>
    <w:p w14:paraId="7E4C3545" w14:textId="7B8DDB86" w:rsidR="005B1D5E" w:rsidRPr="00AC1784" w:rsidRDefault="005B1D5E" w:rsidP="00A0393A">
      <w:pPr>
        <w:jc w:val="both"/>
      </w:pPr>
      <w:r w:rsidRPr="00AC1784">
        <w:t xml:space="preserve">Kandidat koji se prijavio </w:t>
      </w:r>
      <w:r w:rsidR="00E67653">
        <w:t xml:space="preserve">i odabran je, </w:t>
      </w:r>
      <w:r w:rsidRPr="00AC1784">
        <w:t>može u svakom trenutku do sklapanja Ugovora o dodjeli bespovratnih sredstava za Erasmus + mobilnost pojedinca povući prijavu slanjem obavijesti na erasmus@v</w:t>
      </w:r>
      <w:r w:rsidR="002841E9">
        <w:t>evig</w:t>
      </w:r>
      <w:r w:rsidRPr="00AC1784">
        <w:t>.hr i administracija@v</w:t>
      </w:r>
      <w:r w:rsidR="002841E9">
        <w:t>evig</w:t>
      </w:r>
      <w:r w:rsidRPr="00AC1784">
        <w:t>.hr.</w:t>
      </w:r>
    </w:p>
    <w:p w14:paraId="4CA48D7B" w14:textId="611F2F9B" w:rsidR="00A0393A" w:rsidRPr="00AC1784" w:rsidRDefault="00A0393A" w:rsidP="00A0393A">
      <w:pPr>
        <w:jc w:val="both"/>
      </w:pPr>
      <w:r w:rsidRPr="00AC1784">
        <w:lastRenderedPageBreak/>
        <w:t>Po završetku mobilnosti sudionic</w:t>
      </w:r>
      <w:r w:rsidR="002841E9">
        <w:t>i</w:t>
      </w:r>
      <w:r w:rsidRPr="00AC1784">
        <w:t xml:space="preserve"> mobilnosti dužn</w:t>
      </w:r>
      <w:r w:rsidR="00C822A0">
        <w:t>i</w:t>
      </w:r>
      <w:r w:rsidRPr="00AC1784">
        <w:t xml:space="preserve"> su dostaviti dokumentaciju za pravdanje dodijeljenog iznosa  (dokaz o sudjelovanju u aktivnosti u obliku izjave koju je potpisala organizacija primateljica, ujedno za virtualne komponente ako je riječ o kombiniranoj mobilnosti, i u kojoj su navedeni ime sudionika, svrha aktivnosti te potvrđeni datum fizičkog početka i završetka aktivnosti</w:t>
      </w:r>
      <w:r w:rsidR="00FE66F5">
        <w:t xml:space="preserve"> te ECTS bodovi</w:t>
      </w:r>
      <w:r w:rsidRPr="00AC1784">
        <w:t xml:space="preserve"> u roku od 10 dana</w:t>
      </w:r>
      <w:r w:rsidR="00CC0191">
        <w:t xml:space="preserve"> od završetka mobilnosti</w:t>
      </w:r>
      <w:r w:rsidRPr="00AC1784">
        <w:t xml:space="preserve"> te ispuniti izvješće o realizaciji mobilnosti (putem online EU upitnika) najkasnije 30 kalendarskih dana od zaprimanja poziva za ispunjenje istog.</w:t>
      </w:r>
    </w:p>
    <w:p w14:paraId="639E30C0" w14:textId="77777777" w:rsidR="00CA0566" w:rsidRDefault="00CA0566" w:rsidP="00CE4579">
      <w:pPr>
        <w:jc w:val="center"/>
        <w:rPr>
          <w:b/>
          <w:bCs/>
        </w:rPr>
      </w:pPr>
    </w:p>
    <w:p w14:paraId="5FD4736F" w14:textId="4BCBC700" w:rsidR="00CE4579" w:rsidRPr="00AC1784" w:rsidRDefault="00CE4579" w:rsidP="00CE4579">
      <w:pPr>
        <w:jc w:val="center"/>
        <w:rPr>
          <w:b/>
          <w:bCs/>
        </w:rPr>
      </w:pPr>
      <w:r w:rsidRPr="00AC1784">
        <w:rPr>
          <w:b/>
          <w:bCs/>
        </w:rPr>
        <w:t>IV.</w:t>
      </w:r>
    </w:p>
    <w:p w14:paraId="745D5BA9" w14:textId="77777777" w:rsidR="00CE4579" w:rsidRPr="00AC1784" w:rsidRDefault="00CE4579" w:rsidP="00A0393A">
      <w:pPr>
        <w:jc w:val="both"/>
      </w:pPr>
      <w:r w:rsidRPr="00AC1784">
        <w:t>Ova Odluka stupa na snagu danom donošenja.</w:t>
      </w:r>
    </w:p>
    <w:p w14:paraId="3C9269A4" w14:textId="77777777" w:rsidR="00CE4579" w:rsidRPr="00AC1784" w:rsidRDefault="00CE4579" w:rsidP="00A0393A">
      <w:pPr>
        <w:jc w:val="both"/>
      </w:pPr>
    </w:p>
    <w:p w14:paraId="57EB8D2C" w14:textId="77777777" w:rsidR="00CE4579" w:rsidRPr="00AC1784" w:rsidRDefault="00CE4579" w:rsidP="00CE4579">
      <w:pPr>
        <w:jc w:val="center"/>
        <w:rPr>
          <w:b/>
          <w:bCs/>
        </w:rPr>
      </w:pPr>
      <w:r w:rsidRPr="00AC1784">
        <w:rPr>
          <w:b/>
          <w:bCs/>
        </w:rPr>
        <w:t>OBRAZLOŽENJE</w:t>
      </w:r>
    </w:p>
    <w:p w14:paraId="0293AD9A" w14:textId="11C1821E" w:rsidR="00CC0191" w:rsidRPr="007246D4" w:rsidRDefault="006D6A4B" w:rsidP="005145FE">
      <w:pPr>
        <w:spacing w:line="360" w:lineRule="auto"/>
        <w:jc w:val="both"/>
        <w:rPr>
          <w:b/>
        </w:rPr>
      </w:pPr>
      <w:r w:rsidRPr="00AC1784">
        <w:t>Sukladno prijavama na</w:t>
      </w:r>
      <w:r w:rsidR="00CC0191" w:rsidRPr="00CC0191">
        <w:t xml:space="preserve"> </w:t>
      </w:r>
      <w:r w:rsidR="000363FA" w:rsidRPr="000363FA">
        <w:rPr>
          <w:b/>
        </w:rPr>
        <w:t xml:space="preserve">ponovljeni </w:t>
      </w:r>
      <w:r w:rsidR="002841E9" w:rsidRPr="002841E9">
        <w:t xml:space="preserve">Natječaj za mobilnost studenata - BIP unutar projekta </w:t>
      </w:r>
      <w:r w:rsidR="00F60D8B" w:rsidRPr="00F60D8B">
        <w:t>2025-1-HR01-KA131-HED-000319392</w:t>
      </w:r>
      <w:r w:rsidR="002841E9" w:rsidRPr="002841E9">
        <w:t xml:space="preserve"> </w:t>
      </w:r>
      <w:r w:rsidR="00F60D8B">
        <w:t>(Klasa: 602-07/25-01/19; 238-10-169/23-07/01)</w:t>
      </w:r>
      <w:r w:rsidR="00DF690E" w:rsidRPr="002841E9">
        <w:t xml:space="preserve"> za sudjelovanje u kratk</w:t>
      </w:r>
      <w:r w:rsidR="000363FA">
        <w:t>o</w:t>
      </w:r>
      <w:r w:rsidR="00DF690E" w:rsidRPr="002841E9">
        <w:t>m intenzivn</w:t>
      </w:r>
      <w:r w:rsidR="000363FA">
        <w:t>o</w:t>
      </w:r>
      <w:r w:rsidR="00DF690E" w:rsidRPr="002841E9">
        <w:t>m program</w:t>
      </w:r>
      <w:r w:rsidR="000363FA">
        <w:t>u</w:t>
      </w:r>
      <w:r w:rsidR="00DF690E" w:rsidRPr="002841E9">
        <w:t xml:space="preserve"> – </w:t>
      </w:r>
      <w:proofErr w:type="spellStart"/>
      <w:r w:rsidR="00DF690E" w:rsidRPr="002841E9">
        <w:t>blended</w:t>
      </w:r>
      <w:proofErr w:type="spellEnd"/>
      <w:r w:rsidR="00DF690E" w:rsidRPr="002841E9">
        <w:t xml:space="preserve"> </w:t>
      </w:r>
      <w:proofErr w:type="spellStart"/>
      <w:r w:rsidR="00DF690E" w:rsidRPr="002841E9">
        <w:t>intensive</w:t>
      </w:r>
      <w:proofErr w:type="spellEnd"/>
      <w:r w:rsidR="00DF690E" w:rsidRPr="002841E9">
        <w:t xml:space="preserve"> program – BIP</w:t>
      </w:r>
      <w:r w:rsidR="002841E9" w:rsidRPr="002841E9">
        <w:t xml:space="preserve"> </w:t>
      </w:r>
      <w:r w:rsidR="007246D4">
        <w:rPr>
          <w:b/>
        </w:rPr>
        <w:t>„</w:t>
      </w:r>
      <w:proofErr w:type="spellStart"/>
      <w:r w:rsidR="007246D4" w:rsidRPr="00D80D19">
        <w:rPr>
          <w:b/>
        </w:rPr>
        <w:t>Deepening</w:t>
      </w:r>
      <w:proofErr w:type="spellEnd"/>
      <w:r w:rsidR="007246D4" w:rsidRPr="00D80D19">
        <w:rPr>
          <w:b/>
        </w:rPr>
        <w:t xml:space="preserve"> </w:t>
      </w:r>
      <w:proofErr w:type="spellStart"/>
      <w:r w:rsidR="007246D4" w:rsidRPr="00D80D19">
        <w:rPr>
          <w:b/>
        </w:rPr>
        <w:t>the</w:t>
      </w:r>
      <w:proofErr w:type="spellEnd"/>
      <w:r w:rsidR="007246D4" w:rsidRPr="00D80D19">
        <w:rPr>
          <w:b/>
        </w:rPr>
        <w:t xml:space="preserve"> </w:t>
      </w:r>
      <w:proofErr w:type="spellStart"/>
      <w:r w:rsidR="007246D4" w:rsidRPr="00D80D19">
        <w:rPr>
          <w:b/>
        </w:rPr>
        <w:t>knowledge</w:t>
      </w:r>
      <w:proofErr w:type="spellEnd"/>
      <w:r w:rsidR="007246D4" w:rsidRPr="00D80D19">
        <w:rPr>
          <w:b/>
        </w:rPr>
        <w:t xml:space="preserve"> </w:t>
      </w:r>
      <w:proofErr w:type="spellStart"/>
      <w:r w:rsidR="007246D4" w:rsidRPr="00D80D19">
        <w:rPr>
          <w:b/>
        </w:rPr>
        <w:t>in</w:t>
      </w:r>
      <w:proofErr w:type="spellEnd"/>
      <w:r w:rsidR="007246D4" w:rsidRPr="00D80D19">
        <w:rPr>
          <w:b/>
        </w:rPr>
        <w:t xml:space="preserve"> </w:t>
      </w:r>
      <w:proofErr w:type="spellStart"/>
      <w:r w:rsidR="007246D4" w:rsidRPr="00D80D19">
        <w:rPr>
          <w:b/>
        </w:rPr>
        <w:t>Adapted</w:t>
      </w:r>
      <w:proofErr w:type="spellEnd"/>
      <w:r w:rsidR="007246D4" w:rsidRPr="00D80D19">
        <w:rPr>
          <w:b/>
        </w:rPr>
        <w:t xml:space="preserve"> </w:t>
      </w:r>
      <w:proofErr w:type="spellStart"/>
      <w:r w:rsidR="007246D4" w:rsidRPr="00D80D19">
        <w:rPr>
          <w:b/>
        </w:rPr>
        <w:t>Physical</w:t>
      </w:r>
      <w:proofErr w:type="spellEnd"/>
      <w:r w:rsidR="007246D4" w:rsidRPr="00D80D19">
        <w:rPr>
          <w:b/>
        </w:rPr>
        <w:t xml:space="preserve"> </w:t>
      </w:r>
      <w:proofErr w:type="spellStart"/>
      <w:r w:rsidR="007246D4" w:rsidRPr="00D80D19">
        <w:rPr>
          <w:b/>
        </w:rPr>
        <w:t>Activity</w:t>
      </w:r>
      <w:proofErr w:type="spellEnd"/>
      <w:r w:rsidR="007246D4">
        <w:rPr>
          <w:b/>
        </w:rPr>
        <w:t>“</w:t>
      </w:r>
      <w:r w:rsidR="007246D4" w:rsidRPr="00D80D19">
        <w:rPr>
          <w:b/>
        </w:rPr>
        <w:t>, Pori, Finska (4.-8.5.2026.)</w:t>
      </w:r>
      <w:r w:rsidR="007246D4">
        <w:rPr>
          <w:b/>
        </w:rPr>
        <w:t xml:space="preserve">, </w:t>
      </w:r>
      <w:proofErr w:type="spellStart"/>
      <w:r w:rsidR="007246D4" w:rsidRPr="00D80D19">
        <w:rPr>
          <w:b/>
        </w:rPr>
        <w:t>Satakunta</w:t>
      </w:r>
      <w:proofErr w:type="spellEnd"/>
      <w:r w:rsidR="007246D4" w:rsidRPr="00D80D19">
        <w:rPr>
          <w:b/>
        </w:rPr>
        <w:t xml:space="preserve"> University of Applied </w:t>
      </w:r>
      <w:proofErr w:type="spellStart"/>
      <w:r w:rsidR="007246D4" w:rsidRPr="00D80D19">
        <w:rPr>
          <w:b/>
        </w:rPr>
        <w:t>Sciences</w:t>
      </w:r>
      <w:proofErr w:type="spellEnd"/>
      <w:r w:rsidR="007246D4" w:rsidRPr="00D80D19">
        <w:rPr>
          <w:b/>
        </w:rPr>
        <w:t xml:space="preserve"> </w:t>
      </w:r>
      <w:r w:rsidRPr="00AC1784">
        <w:t xml:space="preserve">održana je </w:t>
      </w:r>
      <w:r w:rsidR="000363FA">
        <w:t>28</w:t>
      </w:r>
      <w:r w:rsidRPr="00AC1784">
        <w:t>.</w:t>
      </w:r>
      <w:r w:rsidR="000363FA">
        <w:t>3</w:t>
      </w:r>
      <w:r w:rsidRPr="00AC1784">
        <w:t>.202</w:t>
      </w:r>
      <w:r w:rsidR="005145FE">
        <w:t>6</w:t>
      </w:r>
      <w:r w:rsidRPr="00AC1784">
        <w:t>. sjednica Povjerenstva za odabir studenata, nastavnog i nenastavnog osoblja u sklopu Erasmus + programa</w:t>
      </w:r>
      <w:r w:rsidR="005E1E4B" w:rsidRPr="00AC1784">
        <w:t xml:space="preserve"> o čemu je sastavljen Zapisnik</w:t>
      </w:r>
      <w:r w:rsidR="00C822A0">
        <w:t xml:space="preserve"> </w:t>
      </w:r>
      <w:r w:rsidR="005E1E4B" w:rsidRPr="00AC1784">
        <w:t xml:space="preserve"> </w:t>
      </w:r>
      <w:r w:rsidR="00F60D8B" w:rsidRPr="00F60D8B">
        <w:t>(KLASA: 602-07/25-01/19; URBROJ: 238-10-169/2</w:t>
      </w:r>
      <w:r w:rsidR="00782A5F">
        <w:t>6</w:t>
      </w:r>
      <w:r w:rsidR="00F60D8B" w:rsidRPr="00F60D8B">
        <w:t>-0</w:t>
      </w:r>
      <w:r w:rsidR="005145FE">
        <w:t>1</w:t>
      </w:r>
      <w:r w:rsidR="00F60D8B" w:rsidRPr="00F60D8B">
        <w:t>/</w:t>
      </w:r>
      <w:r w:rsidR="000363FA">
        <w:t>141</w:t>
      </w:r>
      <w:r w:rsidR="00C822A0">
        <w:t>)</w:t>
      </w:r>
      <w:r w:rsidR="00DF690E">
        <w:t>.</w:t>
      </w:r>
      <w:r w:rsidR="00DF690E" w:rsidRPr="00DF690E">
        <w:t xml:space="preserve"> </w:t>
      </w:r>
      <w:r w:rsidR="005E1E4B" w:rsidRPr="00AC1784">
        <w:t>Na Natječaj se p</w:t>
      </w:r>
      <w:r w:rsidR="00DD72B3" w:rsidRPr="00AC1784">
        <w:t>rijavil</w:t>
      </w:r>
      <w:r w:rsidR="002841E9">
        <w:t>o</w:t>
      </w:r>
      <w:r w:rsidR="00DD72B3" w:rsidRPr="00AC1784">
        <w:t xml:space="preserve"> </w:t>
      </w:r>
      <w:r w:rsidR="000363FA">
        <w:t>4</w:t>
      </w:r>
      <w:r w:rsidR="00DD72B3" w:rsidRPr="00AC1784">
        <w:t xml:space="preserve"> kandidat</w:t>
      </w:r>
      <w:r w:rsidR="002841E9">
        <w:t>a</w:t>
      </w:r>
      <w:r w:rsidR="00E67653">
        <w:t>.</w:t>
      </w:r>
    </w:p>
    <w:p w14:paraId="2497EF23" w14:textId="08C4A218" w:rsidR="007A77BD" w:rsidRPr="007A77BD" w:rsidRDefault="00E67653" w:rsidP="000363FA">
      <w:pPr>
        <w:spacing w:line="360" w:lineRule="auto"/>
        <w:jc w:val="both"/>
        <w:rPr>
          <w:b/>
        </w:rPr>
      </w:pPr>
      <w:r>
        <w:t xml:space="preserve">Uvidom u zaprimljenu dokumentaciju Povjerenstvo je ustvrdilo </w:t>
      </w:r>
      <w:r w:rsidR="000E66E7">
        <w:t xml:space="preserve">da su svi kandidati podnijeli cjelovitu i urednu prijavu. Povjerenstvo je prijave </w:t>
      </w:r>
      <w:r w:rsidR="000363FA">
        <w:t xml:space="preserve">vrednovalo pozitivno i preporučilo odobrenje mobilnosti jer je natječaj ponovljen zbog </w:t>
      </w:r>
      <w:proofErr w:type="spellStart"/>
      <w:r w:rsidR="000363FA">
        <w:t>odustanka</w:t>
      </w:r>
      <w:proofErr w:type="spellEnd"/>
      <w:r w:rsidR="000363FA">
        <w:t xml:space="preserve"> četvero studenata kojima je prethodno odobreno sudjelovanje na ovome programu te potrebama organizatora za dodatnim studentima. </w:t>
      </w:r>
      <w:bookmarkStart w:id="7" w:name="_GoBack"/>
      <w:bookmarkEnd w:id="7"/>
    </w:p>
    <w:p w14:paraId="43D80EF3" w14:textId="1AA0C512" w:rsidR="005145FE" w:rsidRDefault="007A77BD" w:rsidP="005145FE">
      <w:pPr>
        <w:spacing w:line="252" w:lineRule="auto"/>
        <w:rPr>
          <w:rFonts w:asciiTheme="minorHAnsi" w:hAnsiTheme="minorHAnsi" w:cstheme="minorHAnsi"/>
        </w:rPr>
      </w:pPr>
      <w:r w:rsidRPr="007A77BD">
        <w:rPr>
          <w:rFonts w:asciiTheme="minorHAnsi" w:hAnsiTheme="minorHAnsi" w:cstheme="minorHAnsi"/>
        </w:rPr>
        <w:t>Sukladno preporuci Povjerenstva, Dekan donosi Odluku kao u izreci.</w:t>
      </w:r>
    </w:p>
    <w:p w14:paraId="04220CEC" w14:textId="77777777" w:rsidR="005145FE" w:rsidRDefault="005145FE" w:rsidP="005145FE">
      <w:pPr>
        <w:spacing w:line="252" w:lineRule="auto"/>
        <w:rPr>
          <w:rFonts w:asciiTheme="minorHAnsi" w:hAnsiTheme="minorHAnsi" w:cstheme="minorHAnsi"/>
        </w:rPr>
      </w:pPr>
    </w:p>
    <w:p w14:paraId="293222C8" w14:textId="52C2541F" w:rsidR="00801ACE" w:rsidRPr="00AC1784" w:rsidRDefault="00801ACE" w:rsidP="005145FE">
      <w:pPr>
        <w:spacing w:line="252" w:lineRule="auto"/>
        <w:rPr>
          <w:rFonts w:asciiTheme="minorHAnsi" w:hAnsiTheme="minorHAnsi" w:cstheme="minorHAnsi"/>
        </w:rPr>
      </w:pPr>
      <w:r w:rsidRPr="00AC1784">
        <w:rPr>
          <w:rFonts w:asciiTheme="minorHAnsi" w:hAnsiTheme="minorHAnsi" w:cstheme="minorHAnsi"/>
        </w:rPr>
        <w:t>Dekan:</w:t>
      </w:r>
    </w:p>
    <w:p w14:paraId="71415DF6" w14:textId="77777777" w:rsidR="005145FE" w:rsidRDefault="005145FE" w:rsidP="005145FE">
      <w:pPr>
        <w:spacing w:after="0" w:line="252" w:lineRule="auto"/>
        <w:rPr>
          <w:rFonts w:asciiTheme="minorHAnsi" w:hAnsiTheme="minorHAnsi" w:cstheme="minorHAnsi"/>
        </w:rPr>
      </w:pPr>
    </w:p>
    <w:p w14:paraId="73E68256" w14:textId="77777777" w:rsidR="005145FE" w:rsidRDefault="005145FE" w:rsidP="005145FE">
      <w:pPr>
        <w:spacing w:after="0" w:line="252" w:lineRule="auto"/>
        <w:rPr>
          <w:rFonts w:asciiTheme="minorHAnsi" w:hAnsiTheme="minorHAnsi" w:cstheme="minorHAnsi"/>
        </w:rPr>
      </w:pPr>
    </w:p>
    <w:p w14:paraId="741413DA" w14:textId="77777777" w:rsidR="005145FE" w:rsidRDefault="005145FE" w:rsidP="005145FE">
      <w:pPr>
        <w:spacing w:after="0" w:line="252" w:lineRule="auto"/>
        <w:rPr>
          <w:rFonts w:asciiTheme="minorHAnsi" w:hAnsiTheme="minorHAnsi" w:cstheme="minorHAnsi"/>
        </w:rPr>
      </w:pPr>
    </w:p>
    <w:p w14:paraId="51B2C2DE" w14:textId="6D2308C3" w:rsidR="00801ACE" w:rsidRPr="00AC1784" w:rsidRDefault="00801ACE" w:rsidP="005145FE">
      <w:pPr>
        <w:spacing w:after="0" w:line="252" w:lineRule="auto"/>
        <w:rPr>
          <w:rFonts w:asciiTheme="minorHAnsi" w:hAnsiTheme="minorHAnsi" w:cstheme="minorHAnsi"/>
        </w:rPr>
      </w:pPr>
      <w:r w:rsidRPr="00AC1784">
        <w:rPr>
          <w:rFonts w:asciiTheme="minorHAnsi" w:hAnsiTheme="minorHAnsi" w:cstheme="minorHAnsi"/>
        </w:rPr>
        <w:t xml:space="preserve">doc. dr. </w:t>
      </w:r>
      <w:proofErr w:type="spellStart"/>
      <w:r w:rsidRPr="00AC1784">
        <w:rPr>
          <w:rFonts w:asciiTheme="minorHAnsi" w:hAnsiTheme="minorHAnsi" w:cstheme="minorHAnsi"/>
        </w:rPr>
        <w:t>sc</w:t>
      </w:r>
      <w:proofErr w:type="spellEnd"/>
      <w:r w:rsidRPr="00AC1784">
        <w:rPr>
          <w:rFonts w:asciiTheme="minorHAnsi" w:hAnsiTheme="minorHAnsi" w:cstheme="minorHAnsi"/>
        </w:rPr>
        <w:t xml:space="preserve">. human. Mile Marinčić, prof. </w:t>
      </w:r>
      <w:proofErr w:type="spellStart"/>
      <w:r w:rsidRPr="00AC1784">
        <w:rPr>
          <w:rFonts w:asciiTheme="minorHAnsi" w:hAnsiTheme="minorHAnsi" w:cstheme="minorHAnsi"/>
        </w:rPr>
        <w:t>struč</w:t>
      </w:r>
      <w:proofErr w:type="spellEnd"/>
      <w:r w:rsidRPr="00AC1784">
        <w:rPr>
          <w:rFonts w:asciiTheme="minorHAnsi" w:hAnsiTheme="minorHAnsi" w:cstheme="minorHAnsi"/>
        </w:rPr>
        <w:t xml:space="preserve">. </w:t>
      </w:r>
      <w:proofErr w:type="spellStart"/>
      <w:r w:rsidRPr="00AC1784">
        <w:rPr>
          <w:rFonts w:asciiTheme="minorHAnsi" w:hAnsiTheme="minorHAnsi" w:cstheme="minorHAnsi"/>
        </w:rPr>
        <w:t>stud</w:t>
      </w:r>
      <w:proofErr w:type="spellEnd"/>
      <w:r w:rsidRPr="00AC1784">
        <w:rPr>
          <w:rFonts w:asciiTheme="minorHAnsi" w:hAnsiTheme="minorHAnsi" w:cstheme="minorHAnsi"/>
        </w:rPr>
        <w:t>.</w:t>
      </w:r>
    </w:p>
    <w:p w14:paraId="51EA8DEC" w14:textId="77777777" w:rsidR="00801ACE" w:rsidRPr="00AC1784" w:rsidRDefault="00801ACE" w:rsidP="00801ACE">
      <w:pPr>
        <w:spacing w:line="252" w:lineRule="auto"/>
        <w:ind w:firstLine="4395"/>
        <w:jc w:val="center"/>
        <w:rPr>
          <w:rFonts w:asciiTheme="minorHAnsi" w:hAnsiTheme="minorHAnsi" w:cstheme="minorHAnsi"/>
        </w:rPr>
      </w:pPr>
      <w:r w:rsidRPr="00AC1784">
        <w:rPr>
          <w:rFonts w:asciiTheme="minorHAnsi" w:hAnsiTheme="minorHAnsi" w:cstheme="minorHAnsi"/>
        </w:rPr>
        <w:t xml:space="preserve">               </w:t>
      </w:r>
    </w:p>
    <w:p w14:paraId="2E537751" w14:textId="77777777" w:rsidR="00801ACE" w:rsidRPr="00AC1784" w:rsidRDefault="00801ACE" w:rsidP="00801ACE">
      <w:pPr>
        <w:spacing w:line="252" w:lineRule="auto"/>
        <w:rPr>
          <w:rFonts w:asciiTheme="minorHAnsi" w:hAnsiTheme="minorHAnsi" w:cstheme="minorHAnsi"/>
        </w:rPr>
      </w:pPr>
      <w:r w:rsidRPr="00AC1784">
        <w:rPr>
          <w:rFonts w:asciiTheme="minorHAnsi" w:hAnsiTheme="minorHAnsi" w:cstheme="minorHAnsi"/>
        </w:rPr>
        <w:t>Dostaviti:</w:t>
      </w:r>
    </w:p>
    <w:p w14:paraId="53153D6F" w14:textId="77777777" w:rsidR="00801ACE" w:rsidRPr="00AC1784" w:rsidRDefault="00801ACE" w:rsidP="00801ACE">
      <w:pPr>
        <w:pStyle w:val="Odlomakpopisa"/>
        <w:numPr>
          <w:ilvl w:val="0"/>
          <w:numId w:val="2"/>
        </w:numPr>
        <w:spacing w:line="252" w:lineRule="auto"/>
        <w:rPr>
          <w:rFonts w:cstheme="minorHAnsi"/>
        </w:rPr>
      </w:pPr>
      <w:r w:rsidRPr="00AC1784">
        <w:rPr>
          <w:rFonts w:cstheme="minorHAnsi"/>
        </w:rPr>
        <w:t>Kandidatima (e-mailom),</w:t>
      </w:r>
    </w:p>
    <w:p w14:paraId="70E2B173" w14:textId="77777777" w:rsidR="00801ACE" w:rsidRPr="00BE324C" w:rsidRDefault="00BE324C" w:rsidP="00BE324C">
      <w:pPr>
        <w:pStyle w:val="Odlomakpopisa"/>
        <w:numPr>
          <w:ilvl w:val="0"/>
          <w:numId w:val="2"/>
        </w:numPr>
        <w:spacing w:line="252" w:lineRule="auto"/>
        <w:rPr>
          <w:rFonts w:cstheme="minorHAnsi"/>
        </w:rPr>
      </w:pPr>
      <w:r>
        <w:rPr>
          <w:rFonts w:cstheme="minorHAnsi"/>
        </w:rPr>
        <w:t>V</w:t>
      </w:r>
      <w:r w:rsidRPr="00BE324C">
        <w:rPr>
          <w:rFonts w:cstheme="minorHAnsi"/>
        </w:rPr>
        <w:t>oditelj</w:t>
      </w:r>
      <w:r>
        <w:rPr>
          <w:rFonts w:cstheme="minorHAnsi"/>
        </w:rPr>
        <w:t>u</w:t>
      </w:r>
      <w:r w:rsidRPr="00BE324C">
        <w:rPr>
          <w:rFonts w:cstheme="minorHAnsi"/>
        </w:rPr>
        <w:t xml:space="preserve"> projekta Erasmus + i međunarodne suradnje</w:t>
      </w:r>
      <w:r>
        <w:rPr>
          <w:rFonts w:cstheme="minorHAnsi"/>
        </w:rPr>
        <w:t xml:space="preserve"> </w:t>
      </w:r>
      <w:r w:rsidRPr="00BE324C">
        <w:rPr>
          <w:rFonts w:cstheme="minorHAnsi"/>
        </w:rPr>
        <w:t xml:space="preserve">s drugim visokim učilištima  </w:t>
      </w:r>
    </w:p>
    <w:p w14:paraId="43BE78B8" w14:textId="77777777" w:rsidR="00801ACE" w:rsidRPr="00AC1784" w:rsidRDefault="00801ACE" w:rsidP="00801ACE">
      <w:pPr>
        <w:pStyle w:val="Odlomakpopisa"/>
        <w:numPr>
          <w:ilvl w:val="0"/>
          <w:numId w:val="2"/>
        </w:numPr>
        <w:spacing w:line="252" w:lineRule="auto"/>
        <w:rPr>
          <w:rFonts w:cstheme="minorHAnsi"/>
        </w:rPr>
      </w:pPr>
      <w:r w:rsidRPr="00AC1784">
        <w:rPr>
          <w:rFonts w:cstheme="minorHAnsi"/>
        </w:rPr>
        <w:t>Mrežna stranica Veleučilišta Ivanić-Grad,</w:t>
      </w:r>
    </w:p>
    <w:p w14:paraId="7D2A1311" w14:textId="77777777" w:rsidR="00801ACE" w:rsidRPr="00AC1784" w:rsidRDefault="00801ACE" w:rsidP="00801ACE">
      <w:pPr>
        <w:pStyle w:val="Odlomakpopisa"/>
        <w:numPr>
          <w:ilvl w:val="0"/>
          <w:numId w:val="2"/>
        </w:numPr>
        <w:spacing w:line="252" w:lineRule="auto"/>
        <w:rPr>
          <w:rFonts w:cstheme="minorHAnsi"/>
        </w:rPr>
      </w:pPr>
      <w:r w:rsidRPr="00AC1784">
        <w:rPr>
          <w:rFonts w:cstheme="minorHAnsi"/>
        </w:rPr>
        <w:t>Tajništvo, ovdje.</w:t>
      </w:r>
    </w:p>
    <w:p w14:paraId="522A666A" w14:textId="77777777" w:rsidR="005B1D5E" w:rsidRPr="00AC1784" w:rsidRDefault="005B1D5E" w:rsidP="00A0393A">
      <w:pPr>
        <w:jc w:val="both"/>
      </w:pPr>
    </w:p>
    <w:sectPr w:rsidR="005B1D5E" w:rsidRPr="00AC1784" w:rsidSect="003F4F7E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FD618" w14:textId="77777777" w:rsidR="003228F2" w:rsidRDefault="003228F2" w:rsidP="003F4F7E">
      <w:pPr>
        <w:spacing w:after="0" w:line="240" w:lineRule="auto"/>
      </w:pPr>
      <w:r>
        <w:separator/>
      </w:r>
    </w:p>
  </w:endnote>
  <w:endnote w:type="continuationSeparator" w:id="0">
    <w:p w14:paraId="2BD3D1D2" w14:textId="77777777" w:rsidR="003228F2" w:rsidRDefault="003228F2" w:rsidP="003F4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5217F" w14:textId="77777777" w:rsidR="003F4F7E" w:rsidRDefault="003F4F7E" w:rsidP="003F4F7E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C41F6F1" wp14:editId="69AB7468">
              <wp:simplePos x="0" y="0"/>
              <wp:positionH relativeFrom="column">
                <wp:posOffset>-718820</wp:posOffset>
              </wp:positionH>
              <wp:positionV relativeFrom="paragraph">
                <wp:posOffset>93980</wp:posOffset>
              </wp:positionV>
              <wp:extent cx="7243445" cy="0"/>
              <wp:effectExtent l="14605" t="8255" r="9525" b="10795"/>
              <wp:wrapNone/>
              <wp:docPr id="6" name="Ravni poveznik sa strelico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43445" cy="0"/>
                      </a:xfrm>
                      <a:prstGeom prst="straightConnector1">
                        <a:avLst/>
                      </a:prstGeom>
                      <a:noFill/>
                      <a:ln w="12573" cap="sq">
                        <a:solidFill>
                          <a:srgbClr val="002774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17019F29" id="_x0000_t32" coordsize="21600,21600" o:spt="32" o:oned="t" path="m,l21600,21600e" filled="f">
              <v:path arrowok="t" fillok="f" o:connecttype="none"/>
              <o:lock v:ext="edit" shapetype="t"/>
            </v:shapetype>
            <v:shape id="Ravni poveznik sa strelicom 6" o:spid="_x0000_s1026" type="#_x0000_t32" style="position:absolute;margin-left:-56.6pt;margin-top:7.4pt;width:570.3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D3vQAIAAGQEAAAOAAAAZHJzL2Uyb0RvYy54bWysVNuO2yAQfa/Uf0C8J7YT57JWnFVlJ33Z&#10;tlF3+wEEcIwWAwU2Tlrtv3cgF2Xbl6qqH/DgYc6cmTl4cX/oJNpz64RWJc6GKUZcUc2E2pX429N6&#10;MMfIeaIYkVrxEh+5w/fL9+8WvSn4SLdaMm4RgChX9KbErfemSBJHW94RN9SGK3A22nbEw9buEmZJ&#10;D+idTEZpOk16bZmxmnLn4Gt9cuJlxG8aTv2XpnHcI1li4ObjauO6DWuyXJBiZ4lpBT3TIP/AoiNC&#10;QdIrVE08QS9W/AHVCWq1040fUt0lumkE5bEGqCZLf6vmsSWGx1qgOc5c2+T+Hyz9vN9YJFiJpxgp&#10;0sGIvpK9EsjoPf+hxDNyBAZouRRAGE1Dw3rjCoir1MaGkulBPZoHTZ8dUrpqidrxSPzpaAAtCxHJ&#10;m5CwcQbSbvtPmsEZ8uJ17N6hsV2AhL6gQxzS8TokfvCIwsfZKB/n+QQjevElpLgEGuv8Rw5Eg1Fi&#10;IE7ErvWVVgqkoG0W05D9g/OBFikuASGr0mshZVSEVKgH7qPJbAyJCAjTfY+hTkvBwrEQ4OxuW0mL&#10;9iSoKx3NZnmsFjy3xzrhQeNSdCWep+E5qa7lhK0Ui/k8EfJkAyepAjjUCyzP1klLP+/Su9V8Nc8H&#10;+Wi6GuRpXQ8+rKt8MF1ns0k9rquqzl4DzywvWsEYV4HqRddZ/ne6Od+wkyKvyr52J3mLHtsIZC/v&#10;SDoOPMz4pJatZseNvQgBpBwPn69duCu3e7Bvfw7LXwAAAP//AwBQSwMEFAAGAAgAAAAhACOVwprf&#10;AAAACwEAAA8AAABkcnMvZG93bnJldi54bWxMj81OwzAQhO9IvIO1SFxQayf8FIU4FapEOfTUgsTV&#10;jZckwl6HrJumb48rDnDcmU+zM+Vy8k6MOHAXSEM2VyCQ6mA7ajS8v73MHkFwNGSNC4QaTsiwrC4v&#10;SlPYcKQtjrvYiBRCXBgNbYx9ISXXLXrD89AjJe8zDN7EdA6NtIM5pnDvZK7Ug/Smo/ShNT2uWqy/&#10;dgev4QbXm1d26/60HT74e1SLVeSN1tdX0/MTiIhT/IPhXD9Vhyp12ocDWRZOwyzLbvPEJucubTgT&#10;Kl/cg9j/KrIq5f8N1Q8AAAD//wMAUEsBAi0AFAAGAAgAAAAhALaDOJL+AAAA4QEAABMAAAAAAAAA&#10;AAAAAAAAAAAAAFtDb250ZW50X1R5cGVzXS54bWxQSwECLQAUAAYACAAAACEAOP0h/9YAAACUAQAA&#10;CwAAAAAAAAAAAAAAAAAvAQAAX3JlbHMvLnJlbHNQSwECLQAUAAYACAAAACEAONA970ACAABkBAAA&#10;DgAAAAAAAAAAAAAAAAAuAgAAZHJzL2Uyb0RvYy54bWxQSwECLQAUAAYACAAAACEAI5XCmt8AAAAL&#10;AQAADwAAAAAAAAAAAAAAAACaBAAAZHJzL2Rvd25yZXYueG1sUEsFBgAAAAAEAAQA8wAAAKYFAAAA&#10;AA==&#10;" strokecolor="#002774" strokeweight=".99pt">
              <v:stroke joinstyle="miter" endcap="square"/>
            </v:shape>
          </w:pict>
        </mc:Fallback>
      </mc:AlternateContent>
    </w:r>
    <w:r>
      <w:rPr>
        <w:sz w:val="18"/>
        <w:szCs w:val="18"/>
      </w:rPr>
      <w:br/>
    </w:r>
    <w:r>
      <w:rPr>
        <w:rFonts w:ascii="Times New Roman" w:hAnsi="Times New Roman"/>
        <w:sz w:val="18"/>
        <w:szCs w:val="18"/>
      </w:rPr>
      <w:t>Veleučilište</w:t>
    </w:r>
    <w:r w:rsidRPr="004A5C03">
      <w:rPr>
        <w:rFonts w:ascii="Times New Roman" w:hAnsi="Times New Roman"/>
        <w:sz w:val="18"/>
        <w:szCs w:val="18"/>
      </w:rPr>
      <w:t xml:space="preserve"> Ivanić-Grad, Moslavačka 1</w:t>
    </w:r>
    <w:r>
      <w:rPr>
        <w:rFonts w:ascii="Times New Roman" w:hAnsi="Times New Roman"/>
        <w:sz w:val="18"/>
        <w:szCs w:val="18"/>
      </w:rPr>
      <w:t>3</w:t>
    </w:r>
    <w:r w:rsidRPr="004A5C03">
      <w:rPr>
        <w:rFonts w:ascii="Times New Roman" w:hAnsi="Times New Roman"/>
        <w:sz w:val="18"/>
        <w:szCs w:val="18"/>
      </w:rPr>
      <w:t>, 10310 Ivanić-Grad, OIB:80175889349,</w:t>
    </w:r>
    <w:r w:rsidRPr="004A5C03">
      <w:rPr>
        <w:rFonts w:ascii="Times New Roman" w:hAnsi="Times New Roman"/>
        <w:sz w:val="18"/>
        <w:szCs w:val="18"/>
      </w:rPr>
      <w:br/>
      <w:t xml:space="preserve">IBAN: HR0424840081135069251, </w:t>
    </w:r>
    <w:proofErr w:type="spellStart"/>
    <w:r w:rsidRPr="004A5C03">
      <w:rPr>
        <w:rFonts w:ascii="Times New Roman" w:hAnsi="Times New Roman"/>
        <w:sz w:val="18"/>
        <w:szCs w:val="18"/>
      </w:rPr>
      <w:t>tel</w:t>
    </w:r>
    <w:proofErr w:type="spellEnd"/>
    <w:r w:rsidRPr="004A5C03">
      <w:rPr>
        <w:rFonts w:ascii="Times New Roman" w:hAnsi="Times New Roman"/>
        <w:sz w:val="18"/>
        <w:szCs w:val="18"/>
      </w:rPr>
      <w:t>: 01/2016841,</w:t>
    </w:r>
    <w:r>
      <w:rPr>
        <w:rFonts w:ascii="Times New Roman" w:hAnsi="Times New Roman"/>
        <w:sz w:val="18"/>
        <w:szCs w:val="18"/>
      </w:rPr>
      <w:t xml:space="preserve"> </w:t>
    </w:r>
    <w:r w:rsidRPr="004A5C03">
      <w:rPr>
        <w:rFonts w:ascii="Times New Roman" w:hAnsi="Times New Roman"/>
        <w:sz w:val="18"/>
        <w:szCs w:val="18"/>
      </w:rPr>
      <w:t xml:space="preserve">www.vsig.hr, </w:t>
    </w:r>
    <w:r>
      <w:rPr>
        <w:rFonts w:ascii="Times New Roman" w:hAnsi="Times New Roman"/>
        <w:sz w:val="18"/>
        <w:szCs w:val="18"/>
      </w:rPr>
      <w:t>info@vsig.hr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FF5FA" w14:textId="77777777" w:rsidR="003228F2" w:rsidRDefault="003228F2" w:rsidP="003F4F7E">
      <w:pPr>
        <w:spacing w:after="0" w:line="240" w:lineRule="auto"/>
      </w:pPr>
      <w:r>
        <w:separator/>
      </w:r>
    </w:p>
  </w:footnote>
  <w:footnote w:type="continuationSeparator" w:id="0">
    <w:p w14:paraId="596F7D34" w14:textId="77777777" w:rsidR="003228F2" w:rsidRDefault="003228F2" w:rsidP="003F4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5E064" w14:textId="77777777" w:rsidR="003F4F7E" w:rsidRDefault="003F4F7E" w:rsidP="003F4F7E">
    <w:pPr>
      <w:pStyle w:val="Zaglavlj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A8EC3D1" wp14:editId="71FAEB4F">
              <wp:simplePos x="0" y="0"/>
              <wp:positionH relativeFrom="column">
                <wp:posOffset>-819785</wp:posOffset>
              </wp:positionH>
              <wp:positionV relativeFrom="paragraph">
                <wp:posOffset>570865</wp:posOffset>
              </wp:positionV>
              <wp:extent cx="3214370" cy="635"/>
              <wp:effectExtent l="8890" t="8890" r="15240" b="9525"/>
              <wp:wrapNone/>
              <wp:docPr id="3" name="Ravni poveznik sa strelico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14370" cy="635"/>
                      </a:xfrm>
                      <a:prstGeom prst="straightConnector1">
                        <a:avLst/>
                      </a:prstGeom>
                      <a:noFill/>
                      <a:ln w="12573" cap="sq">
                        <a:solidFill>
                          <a:srgbClr val="002774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7AB577DA" id="_x0000_t32" coordsize="21600,21600" o:spt="32" o:oned="t" path="m,l21600,21600e" filled="f">
              <v:path arrowok="t" fillok="f" o:connecttype="none"/>
              <o:lock v:ext="edit" shapetype="t"/>
            </v:shapetype>
            <v:shape id="Ravni poveznik sa strelicom 3" o:spid="_x0000_s1026" type="#_x0000_t32" style="position:absolute;margin-left:-64.55pt;margin-top:44.95pt;width:253.1pt;height: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de+RAIAAGYEAAAOAAAAZHJzL2Uyb0RvYy54bWysVE1z0zAQvTPDf9DontpO3CT11OkwdsKl&#10;QIaWH7CR5VhTWRKSGicw/e+slA8oXBgGH2TJ2n16+/bJt3f7XpIdt05oVdLsKqWEK6YbobYl/fK4&#10;Gs0pcR5UA1IrXtIDd/Ru8fbN7WAKPtadlg23BEGUKwZT0s57UySJYx3vwV1pwxVuttr24HFpt0lj&#10;YUD0XibjNJ0mg7aNsZpx5/Brfdyki4jftpz5T23ruCeypMjNx9HGcRPGZHELxdaC6QQ70YB/YNGD&#10;UHjoBaoGD+TZij+gesGsdrr1V0z3iW5bwXisAavJ0t+qeejA8FgLiuPMRSb3/2DZx93aEtGUdEKJ&#10;gh5b9Bl2ShCjd/ybEk/EATbQcimQMJkEwQbjCsyr1NqGktlePZh7zZ4cUbrqQG15JP54MIiWhYzk&#10;VUpYOIPHboYPusEYePY6qrdvbR8gUReyj006XJrE954w/DgZZ/lkhr1kuDedXEd8KM6pxjr/niPV&#10;MCkpUgex7XyllUIzaJvFg2B373wgBsU5IZyr9EpIGT0hFRmQ/fh6hsIwQGu6rzHVaSmaEBYSnN1u&#10;KmnJDoK/0vFslp/4vArrhUeXS9GXdJ6GJwRB0XFolqqJcw9CHufISaqwjRUjy9Ps6KbvN+nNcr6c&#10;56N8PF2O8rSuR+9WVT6arrLZdT2pq6rOXgLPLC860TRcBapnZ2f53znndMeOnrx4+6JO8ho9yohk&#10;z+9IOrY8dPnol41uDmsbFA/dRzPH4NPFC7fl13WM+vl7WPwAAAD//wMAUEsDBBQABgAIAAAAIQCa&#10;AJnT4AAAAAoBAAAPAAAAZHJzL2Rvd25yZXYueG1sTI/BTsMwDIbvSLxDZCQuaEs6JLp2TSc0iXHY&#10;aQOJa9aYtlrilCTrurcnnNjR9qff31+tJ2vYiD70jiRkcwEMqXG6p1bC58fbbAksREVaGUco4YoB&#10;1vX9XaVK7S60x/EQW5ZCKJRKQhfjUHIemg6tCnM3IKXbt/NWxTT6lmuvLincGr4Q4oVb1VP60KkB&#10;Nx02p8PZSnjC7e49mO1w3fuv8DOKfBPDTsrHh+l1BSziFP9h+NNP6lAnp6M7kw7MSJhliyJLrIRl&#10;UQBLxHOep8VRQiEE8LritxXqXwAAAP//AwBQSwECLQAUAAYACAAAACEAtoM4kv4AAADhAQAAEwAA&#10;AAAAAAAAAAAAAAAAAAAAW0NvbnRlbnRfVHlwZXNdLnhtbFBLAQItABQABgAIAAAAIQA4/SH/1gAA&#10;AJQBAAALAAAAAAAAAAAAAAAAAC8BAABfcmVscy8ucmVsc1BLAQItABQABgAIAAAAIQDQmde+RAIA&#10;AGYEAAAOAAAAAAAAAAAAAAAAAC4CAABkcnMvZTJvRG9jLnhtbFBLAQItABQABgAIAAAAIQCaAJnT&#10;4AAAAAoBAAAPAAAAAAAAAAAAAAAAAJ4EAABkcnMvZG93bnJldi54bWxQSwUGAAAAAAQABADzAAAA&#10;qwUAAAAA&#10;" strokecolor="#002774" strokeweight=".99pt">
              <v:stroke joinstyle="miter" endcap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222335B" wp14:editId="3518F510">
              <wp:simplePos x="0" y="0"/>
              <wp:positionH relativeFrom="column">
                <wp:posOffset>3355975</wp:posOffset>
              </wp:positionH>
              <wp:positionV relativeFrom="paragraph">
                <wp:posOffset>570865</wp:posOffset>
              </wp:positionV>
              <wp:extent cx="3214370" cy="635"/>
              <wp:effectExtent l="12700" t="8890" r="11430" b="9525"/>
              <wp:wrapNone/>
              <wp:docPr id="2" name="Ravni poveznik sa strelic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14370" cy="635"/>
                      </a:xfrm>
                      <a:prstGeom prst="straightConnector1">
                        <a:avLst/>
                      </a:prstGeom>
                      <a:noFill/>
                      <a:ln w="12573" cap="sq">
                        <a:solidFill>
                          <a:srgbClr val="002774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09702B45" id="Ravni poveznik sa strelicom 2" o:spid="_x0000_s1026" type="#_x0000_t32" style="position:absolute;margin-left:264.25pt;margin-top:44.95pt;width:253.1pt;height: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39BRAIAAGYEAAAOAAAAZHJzL2Uyb0RvYy54bWysVNtu2zAMfR+wfxD0nvoSN0mNOsVgJ3vZ&#10;pVi7D2AsORYqS5qkxsmG/fso5bJ1exmG+UGmLPLwkDzy7d1+kGTHrRNaVTS7SinhqtVMqG1FPz+u&#10;JwtKnAfFQGrFK3rgjt4tX7+6HU3Jc91rybglCKJcOZqK9t6bMklc2/MB3JU2XOFhp+0AHrd2mzAL&#10;I6IPMsnTdJaM2jJjdcudw6/N8ZAuI37X8dZ/7DrHPZEVRW4+rjaum7Amy1sotxZML9oTDfgHFgMI&#10;hUkvUA14IM9W/AE1iNZqpzt/1eoh0V0nWh5rwGqy9LdqHnowPNaCzXHm0ib3/2DbD7t7SwSraE6J&#10;ggFH9Al2ShCjd/yrEk/EAQ7QcimQMMlDw0bjSoyr1b0NJbd79WDe6fbJEaXrHtSWR+KPB4NoWYhI&#10;XoSEjTOYdjO+1wx94Nnr2L19Z4cAiX0h+zikw2VIfO9Jix+neVZM5zjLFs9m0+uID+U51Fjn33Kk&#10;GoyKInUQ297XWikUg7ZZTAS7d84HYlCeA0JepddCyqgJqciI7PPr+RRTAUrTfYmhTkvBglsIcHa7&#10;qaUlOwj6SvP5vDjxeeE2CI8ql2Ko6CINT3CCsufAVopF24OQRxs5SRWOsWJkebKOavp2k96sFqtF&#10;MSny2WpSpE0zebOui8lsnc2vm2lT1032PfDMirIXjHEVqJ6VnRV/p5zTHTtq8qLtS3eSl+ixjUj2&#10;/I6k48jDlI962Wh2uLeh42H6KObofLp44bb8uo9eP38Pyx8AAAD//wMAUEsDBBQABgAIAAAAIQBh&#10;GEep4AAAAAoBAAAPAAAAZHJzL2Rvd25yZXYueG1sTI/BTsMwEETvSPyDtUhcELUplCYhToUqUQ49&#10;tVTq1Y2XJMJeB9tN07/HPZXjap5m3paL0Ro2oA+dIwlPEwEMqXa6o0bC7uvjMQMWoiKtjCOUcMYA&#10;i+r2plSFdifa4LCNDUslFAoloY2xLzgPdYtWhYnrkVL27bxVMZ2+4dqrUyq3hk+FeOVWdZQWWtXj&#10;ssX6Z3u0Eh5wtf4MZtWfN34ffgcxX8awlvL+bnx/AxZxjFcYLvpJHarkdHBH0oEZCbNpNkuohCzP&#10;gV0A8fwyB3aQkAsBvCr5/xeqPwAAAP//AwBQSwECLQAUAAYACAAAACEAtoM4kv4AAADhAQAAEwAA&#10;AAAAAAAAAAAAAAAAAAAAW0NvbnRlbnRfVHlwZXNdLnhtbFBLAQItABQABgAIAAAAIQA4/SH/1gAA&#10;AJQBAAALAAAAAAAAAAAAAAAAAC8BAABfcmVscy8ucmVsc1BLAQItABQABgAIAAAAIQCqT39BRAIA&#10;AGYEAAAOAAAAAAAAAAAAAAAAAC4CAABkcnMvZTJvRG9jLnhtbFBLAQItABQABgAIAAAAIQBhGEep&#10;4AAAAAoBAAAPAAAAAAAAAAAAAAAAAJ4EAABkcnMvZG93bnJldi54bWxQSwUGAAAAAAQABADzAAAA&#10;qwUAAAAA&#10;" strokecolor="#002774" strokeweight=".99pt">
              <v:stroke joinstyle="miter" endcap="square"/>
            </v:shape>
          </w:pict>
        </mc:Fallback>
      </mc:AlternateContent>
    </w:r>
    <w:r>
      <w:rPr>
        <w:noProof/>
      </w:rPr>
      <w:drawing>
        <wp:inline distT="0" distB="0" distL="0" distR="0" wp14:anchorId="197E39D6" wp14:editId="1A7D841C">
          <wp:extent cx="1051560" cy="868680"/>
          <wp:effectExtent l="0" t="0" r="0" b="762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53D4F"/>
    <w:multiLevelType w:val="hybridMultilevel"/>
    <w:tmpl w:val="90C0BA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A4B56"/>
    <w:multiLevelType w:val="hybridMultilevel"/>
    <w:tmpl w:val="DD9E7A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F05B95"/>
    <w:multiLevelType w:val="hybridMultilevel"/>
    <w:tmpl w:val="6980C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45"/>
    <w:rsid w:val="00002305"/>
    <w:rsid w:val="0001042A"/>
    <w:rsid w:val="00011C1F"/>
    <w:rsid w:val="000363FA"/>
    <w:rsid w:val="000556F3"/>
    <w:rsid w:val="00066D40"/>
    <w:rsid w:val="00092C91"/>
    <w:rsid w:val="000C610E"/>
    <w:rsid w:val="000D5149"/>
    <w:rsid w:val="000E66E7"/>
    <w:rsid w:val="00125A77"/>
    <w:rsid w:val="001303D8"/>
    <w:rsid w:val="00140F97"/>
    <w:rsid w:val="001B6F92"/>
    <w:rsid w:val="00220C25"/>
    <w:rsid w:val="002841E9"/>
    <w:rsid w:val="002A0A75"/>
    <w:rsid w:val="002F1674"/>
    <w:rsid w:val="003228F2"/>
    <w:rsid w:val="00345F3F"/>
    <w:rsid w:val="00356047"/>
    <w:rsid w:val="00370753"/>
    <w:rsid w:val="003E257C"/>
    <w:rsid w:val="003F4F7E"/>
    <w:rsid w:val="00442A61"/>
    <w:rsid w:val="004D3531"/>
    <w:rsid w:val="004D5EA5"/>
    <w:rsid w:val="004D7A31"/>
    <w:rsid w:val="004E3134"/>
    <w:rsid w:val="004F1A45"/>
    <w:rsid w:val="005145FE"/>
    <w:rsid w:val="005B1D5E"/>
    <w:rsid w:val="005B7C1C"/>
    <w:rsid w:val="005C4E87"/>
    <w:rsid w:val="005E1E4B"/>
    <w:rsid w:val="005F6BB1"/>
    <w:rsid w:val="006041FC"/>
    <w:rsid w:val="006174A5"/>
    <w:rsid w:val="00647053"/>
    <w:rsid w:val="00667685"/>
    <w:rsid w:val="006A478A"/>
    <w:rsid w:val="006D6A4B"/>
    <w:rsid w:val="006F3151"/>
    <w:rsid w:val="007246D4"/>
    <w:rsid w:val="00772D33"/>
    <w:rsid w:val="00782A5F"/>
    <w:rsid w:val="007A77BD"/>
    <w:rsid w:val="007A7FD2"/>
    <w:rsid w:val="00801ACE"/>
    <w:rsid w:val="00832DF5"/>
    <w:rsid w:val="00847524"/>
    <w:rsid w:val="00872E34"/>
    <w:rsid w:val="00874B24"/>
    <w:rsid w:val="008E430F"/>
    <w:rsid w:val="009033C0"/>
    <w:rsid w:val="009377F7"/>
    <w:rsid w:val="00990AB6"/>
    <w:rsid w:val="009B43FE"/>
    <w:rsid w:val="009D6733"/>
    <w:rsid w:val="009E12F3"/>
    <w:rsid w:val="009E6B31"/>
    <w:rsid w:val="00A0393A"/>
    <w:rsid w:val="00A43DBC"/>
    <w:rsid w:val="00A54E52"/>
    <w:rsid w:val="00A816B0"/>
    <w:rsid w:val="00AB5C45"/>
    <w:rsid w:val="00AC1784"/>
    <w:rsid w:val="00AE2AB1"/>
    <w:rsid w:val="00B264E5"/>
    <w:rsid w:val="00BA6200"/>
    <w:rsid w:val="00BB12B8"/>
    <w:rsid w:val="00BB1566"/>
    <w:rsid w:val="00BE324C"/>
    <w:rsid w:val="00C06F45"/>
    <w:rsid w:val="00C15870"/>
    <w:rsid w:val="00C17201"/>
    <w:rsid w:val="00C27948"/>
    <w:rsid w:val="00C42808"/>
    <w:rsid w:val="00C822A0"/>
    <w:rsid w:val="00C832B7"/>
    <w:rsid w:val="00CA0566"/>
    <w:rsid w:val="00CA275B"/>
    <w:rsid w:val="00CC0191"/>
    <w:rsid w:val="00CE4579"/>
    <w:rsid w:val="00D51B37"/>
    <w:rsid w:val="00D66849"/>
    <w:rsid w:val="00D80D19"/>
    <w:rsid w:val="00DD72B3"/>
    <w:rsid w:val="00DF690E"/>
    <w:rsid w:val="00E0374E"/>
    <w:rsid w:val="00E378B1"/>
    <w:rsid w:val="00E67653"/>
    <w:rsid w:val="00F05FA7"/>
    <w:rsid w:val="00F602B7"/>
    <w:rsid w:val="00F60D8B"/>
    <w:rsid w:val="00FD28DD"/>
    <w:rsid w:val="00FE66F5"/>
    <w:rsid w:val="00FF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E0AB20"/>
  <w15:chartTrackingRefBased/>
  <w15:docId w15:val="{8A974A49-2EE3-454E-8279-1B41A492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46D4"/>
    <w:pPr>
      <w:suppressAutoHyphens/>
      <w:spacing w:line="254" w:lineRule="auto"/>
    </w:pPr>
    <w:rPr>
      <w:rFonts w:ascii="Calibri" w:eastAsia="Calibri" w:hAnsi="Calibri" w:cs="Calibri"/>
      <w:lang w:eastAsia="zh-CN"/>
    </w:rPr>
  </w:style>
  <w:style w:type="paragraph" w:styleId="Naslov1">
    <w:name w:val="heading 1"/>
    <w:basedOn w:val="Normal"/>
    <w:next w:val="Normal"/>
    <w:link w:val="Naslov1Char"/>
    <w:uiPriority w:val="9"/>
    <w:qFormat/>
    <w:rsid w:val="009B43FE"/>
    <w:pPr>
      <w:keepNext/>
      <w:keepLines/>
      <w:suppressAutoHyphens w:val="0"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3760" w:themeColor="accent1" w:themeShade="80"/>
      <w:sz w:val="36"/>
      <w:szCs w:val="36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B43FE"/>
    <w:pPr>
      <w:keepNext/>
      <w:keepLines/>
      <w:suppressAutoHyphens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0538F" w:themeColor="accent1" w:themeShade="BF"/>
      <w:sz w:val="32"/>
      <w:szCs w:val="32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B43FE"/>
    <w:pPr>
      <w:keepNext/>
      <w:keepLines/>
      <w:suppressAutoHyphens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0538F" w:themeColor="accent1" w:themeShade="BF"/>
      <w:sz w:val="28"/>
      <w:szCs w:val="28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B43FE"/>
    <w:pPr>
      <w:keepNext/>
      <w:keepLines/>
      <w:suppressAutoHyphens w:val="0"/>
      <w:spacing w:before="40" w:after="0" w:line="259" w:lineRule="auto"/>
      <w:outlineLvl w:val="3"/>
    </w:pPr>
    <w:rPr>
      <w:rFonts w:asciiTheme="majorHAnsi" w:eastAsiaTheme="majorEastAsia" w:hAnsiTheme="majorHAnsi" w:cstheme="majorBidi"/>
      <w:color w:val="00538F" w:themeColor="accent1" w:themeShade="BF"/>
      <w:sz w:val="24"/>
      <w:szCs w:val="24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B43FE"/>
    <w:pPr>
      <w:keepNext/>
      <w:keepLines/>
      <w:suppressAutoHyphens w:val="0"/>
      <w:spacing w:before="40" w:after="0" w:line="259" w:lineRule="auto"/>
      <w:outlineLvl w:val="4"/>
    </w:pPr>
    <w:rPr>
      <w:rFonts w:asciiTheme="majorHAnsi" w:eastAsiaTheme="majorEastAsia" w:hAnsiTheme="majorHAnsi" w:cstheme="majorBidi"/>
      <w:caps/>
      <w:color w:val="00538F" w:themeColor="accent1" w:themeShade="BF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B43FE"/>
    <w:pPr>
      <w:keepNext/>
      <w:keepLines/>
      <w:suppressAutoHyphens w:val="0"/>
      <w:spacing w:before="40" w:after="0" w:line="259" w:lineRule="auto"/>
      <w:outlineLvl w:val="5"/>
    </w:pPr>
    <w:rPr>
      <w:rFonts w:asciiTheme="majorHAnsi" w:eastAsiaTheme="majorEastAsia" w:hAnsiTheme="majorHAnsi" w:cstheme="majorBidi"/>
      <w:i/>
      <w:iCs/>
      <w:caps/>
      <w:color w:val="003760" w:themeColor="accent1" w:themeShade="80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B43FE"/>
    <w:pPr>
      <w:keepNext/>
      <w:keepLines/>
      <w:suppressAutoHyphens w:val="0"/>
      <w:spacing w:before="40" w:after="0" w:line="259" w:lineRule="auto"/>
      <w:outlineLvl w:val="6"/>
    </w:pPr>
    <w:rPr>
      <w:rFonts w:asciiTheme="majorHAnsi" w:eastAsiaTheme="majorEastAsia" w:hAnsiTheme="majorHAnsi" w:cstheme="majorBidi"/>
      <w:b/>
      <w:bCs/>
      <w:color w:val="003760" w:themeColor="accent1" w:themeShade="80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B43FE"/>
    <w:pPr>
      <w:keepNext/>
      <w:keepLines/>
      <w:suppressAutoHyphens w:val="0"/>
      <w:spacing w:before="40" w:after="0" w:line="259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003760" w:themeColor="accent1" w:themeShade="80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B43FE"/>
    <w:pPr>
      <w:keepNext/>
      <w:keepLines/>
      <w:suppressAutoHyphens w:val="0"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003760" w:themeColor="accent1" w:themeShade="8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B43FE"/>
    <w:rPr>
      <w:rFonts w:asciiTheme="majorHAnsi" w:eastAsiaTheme="majorEastAsia" w:hAnsiTheme="majorHAnsi" w:cstheme="majorBidi"/>
      <w:color w:val="003760" w:themeColor="accent1" w:themeShade="80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B43FE"/>
    <w:rPr>
      <w:rFonts w:asciiTheme="majorHAnsi" w:eastAsiaTheme="majorEastAsia" w:hAnsiTheme="majorHAnsi" w:cstheme="majorBidi"/>
      <w:color w:val="00538F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B43FE"/>
    <w:rPr>
      <w:rFonts w:asciiTheme="majorHAnsi" w:eastAsiaTheme="majorEastAsia" w:hAnsiTheme="majorHAnsi" w:cstheme="majorBidi"/>
      <w:color w:val="00538F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B43FE"/>
    <w:rPr>
      <w:rFonts w:asciiTheme="majorHAnsi" w:eastAsiaTheme="majorEastAsia" w:hAnsiTheme="majorHAnsi" w:cstheme="majorBidi"/>
      <w:color w:val="00538F" w:themeColor="accent1" w:themeShade="BF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B43FE"/>
    <w:rPr>
      <w:rFonts w:asciiTheme="majorHAnsi" w:eastAsiaTheme="majorEastAsia" w:hAnsiTheme="majorHAnsi" w:cstheme="majorBidi"/>
      <w:caps/>
      <w:color w:val="00538F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B43FE"/>
    <w:rPr>
      <w:rFonts w:asciiTheme="majorHAnsi" w:eastAsiaTheme="majorEastAsia" w:hAnsiTheme="majorHAnsi" w:cstheme="majorBidi"/>
      <w:i/>
      <w:iCs/>
      <w:caps/>
      <w:color w:val="003760" w:themeColor="accent1" w:themeShade="8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B43FE"/>
    <w:rPr>
      <w:rFonts w:asciiTheme="majorHAnsi" w:eastAsiaTheme="majorEastAsia" w:hAnsiTheme="majorHAnsi" w:cstheme="majorBidi"/>
      <w:b/>
      <w:bCs/>
      <w:color w:val="003760" w:themeColor="accent1" w:themeShade="8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B43FE"/>
    <w:rPr>
      <w:rFonts w:asciiTheme="majorHAnsi" w:eastAsiaTheme="majorEastAsia" w:hAnsiTheme="majorHAnsi" w:cstheme="majorBidi"/>
      <w:b/>
      <w:bCs/>
      <w:i/>
      <w:iCs/>
      <w:color w:val="003760" w:themeColor="accent1" w:themeShade="8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B43FE"/>
    <w:rPr>
      <w:rFonts w:asciiTheme="majorHAnsi" w:eastAsiaTheme="majorEastAsia" w:hAnsiTheme="majorHAnsi" w:cstheme="majorBidi"/>
      <w:i/>
      <w:iCs/>
      <w:color w:val="003760" w:themeColor="accent1" w:themeShade="8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B43FE"/>
    <w:pPr>
      <w:suppressAutoHyphens w:val="0"/>
      <w:spacing w:line="240" w:lineRule="auto"/>
    </w:pPr>
    <w:rPr>
      <w:rFonts w:asciiTheme="minorHAnsi" w:eastAsiaTheme="minorHAnsi" w:hAnsiTheme="minorHAnsi" w:cstheme="minorBidi"/>
      <w:b/>
      <w:bCs/>
      <w:smallCaps/>
      <w:color w:val="17406D" w:themeColor="text2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9B43FE"/>
    <w:pPr>
      <w:suppressAutoHyphens w:val="0"/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7406D" w:themeColor="text2"/>
      <w:spacing w:val="-15"/>
      <w:sz w:val="72"/>
      <w:szCs w:val="72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9B43FE"/>
    <w:rPr>
      <w:rFonts w:asciiTheme="majorHAnsi" w:eastAsiaTheme="majorEastAsia" w:hAnsiTheme="majorHAnsi" w:cstheme="majorBidi"/>
      <w:caps/>
      <w:color w:val="17406D" w:themeColor="text2"/>
      <w:spacing w:val="-15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B43FE"/>
    <w:pPr>
      <w:numPr>
        <w:ilvl w:val="1"/>
      </w:numPr>
      <w:suppressAutoHyphens w:val="0"/>
      <w:spacing w:after="240" w:line="240" w:lineRule="auto"/>
    </w:pPr>
    <w:rPr>
      <w:rFonts w:asciiTheme="majorHAnsi" w:eastAsiaTheme="majorEastAsia" w:hAnsiTheme="majorHAnsi" w:cstheme="majorBidi"/>
      <w:color w:val="0070C0" w:themeColor="accent1"/>
      <w:sz w:val="28"/>
      <w:szCs w:val="2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9B43FE"/>
    <w:rPr>
      <w:rFonts w:asciiTheme="majorHAnsi" w:eastAsiaTheme="majorEastAsia" w:hAnsiTheme="majorHAnsi" w:cstheme="majorBidi"/>
      <w:color w:val="0070C0" w:themeColor="accent1"/>
      <w:sz w:val="28"/>
      <w:szCs w:val="28"/>
    </w:rPr>
  </w:style>
  <w:style w:type="character" w:styleId="Naglaeno">
    <w:name w:val="Strong"/>
    <w:basedOn w:val="Zadanifontodlomka"/>
    <w:uiPriority w:val="22"/>
    <w:qFormat/>
    <w:rsid w:val="009B43FE"/>
    <w:rPr>
      <w:b/>
      <w:bCs/>
    </w:rPr>
  </w:style>
  <w:style w:type="character" w:styleId="Istaknuto">
    <w:name w:val="Emphasis"/>
    <w:basedOn w:val="Zadanifontodlomka"/>
    <w:uiPriority w:val="20"/>
    <w:qFormat/>
    <w:rsid w:val="009B43FE"/>
    <w:rPr>
      <w:i/>
      <w:iCs/>
    </w:rPr>
  </w:style>
  <w:style w:type="paragraph" w:styleId="Bezproreda">
    <w:name w:val="No Spacing"/>
    <w:uiPriority w:val="1"/>
    <w:qFormat/>
    <w:rsid w:val="009B43F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B43FE"/>
    <w:pPr>
      <w:suppressAutoHyphens w:val="0"/>
      <w:spacing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9B43FE"/>
    <w:pPr>
      <w:suppressAutoHyphens w:val="0"/>
      <w:spacing w:before="120" w:after="120" w:line="259" w:lineRule="auto"/>
      <w:ind w:left="720"/>
    </w:pPr>
    <w:rPr>
      <w:rFonts w:asciiTheme="minorHAnsi" w:eastAsiaTheme="minorHAnsi" w:hAnsiTheme="minorHAnsi" w:cstheme="minorBidi"/>
      <w:color w:val="17406D" w:themeColor="text2"/>
      <w:sz w:val="24"/>
      <w:szCs w:val="24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9B43FE"/>
    <w:rPr>
      <w:color w:val="17406D" w:themeColor="text2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B43FE"/>
    <w:pPr>
      <w:suppressAutoHyphens w:val="0"/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7406D" w:themeColor="text2"/>
      <w:spacing w:val="-6"/>
      <w:sz w:val="32"/>
      <w:szCs w:val="32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B43FE"/>
    <w:rPr>
      <w:rFonts w:asciiTheme="majorHAnsi" w:eastAsiaTheme="majorEastAsia" w:hAnsiTheme="majorHAnsi" w:cstheme="majorBidi"/>
      <w:color w:val="17406D" w:themeColor="text2"/>
      <w:spacing w:val="-6"/>
      <w:sz w:val="32"/>
      <w:szCs w:val="32"/>
    </w:rPr>
  </w:style>
  <w:style w:type="character" w:styleId="Neupadljivoisticanje">
    <w:name w:val="Subtle Emphasis"/>
    <w:basedOn w:val="Zadanifontodlomka"/>
    <w:uiPriority w:val="19"/>
    <w:qFormat/>
    <w:rsid w:val="009B43FE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9B43FE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9B43F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staknutareferenca">
    <w:name w:val="Intense Reference"/>
    <w:basedOn w:val="Zadanifontodlomka"/>
    <w:uiPriority w:val="32"/>
    <w:qFormat/>
    <w:rsid w:val="009B43FE"/>
    <w:rPr>
      <w:b/>
      <w:bCs/>
      <w:smallCaps/>
      <w:color w:val="17406D" w:themeColor="text2"/>
      <w:u w:val="single"/>
    </w:rPr>
  </w:style>
  <w:style w:type="character" w:styleId="Naslovknjige">
    <w:name w:val="Book Title"/>
    <w:basedOn w:val="Zadanifontodlomka"/>
    <w:uiPriority w:val="33"/>
    <w:qFormat/>
    <w:rsid w:val="009B43FE"/>
    <w:rPr>
      <w:b/>
      <w:bCs/>
      <w:smallCaps/>
      <w:spacing w:val="1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B43FE"/>
    <w:pPr>
      <w:outlineLvl w:val="9"/>
    </w:pPr>
  </w:style>
  <w:style w:type="paragraph" w:styleId="Zaglavlje">
    <w:name w:val="header"/>
    <w:basedOn w:val="Normal"/>
    <w:link w:val="ZaglavljeChar"/>
    <w:unhideWhenUsed/>
    <w:rsid w:val="003F4F7E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ZaglavljeChar">
    <w:name w:val="Zaglavlje Char"/>
    <w:basedOn w:val="Zadanifontodlomka"/>
    <w:link w:val="Zaglavlje"/>
    <w:rsid w:val="003F4F7E"/>
  </w:style>
  <w:style w:type="paragraph" w:styleId="Podnoje">
    <w:name w:val="footer"/>
    <w:basedOn w:val="Normal"/>
    <w:link w:val="PodnojeChar"/>
    <w:uiPriority w:val="99"/>
    <w:unhideWhenUsed/>
    <w:rsid w:val="003F4F7E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3F4F7E"/>
  </w:style>
  <w:style w:type="table" w:styleId="Reetkatablice">
    <w:name w:val="Table Grid"/>
    <w:basedOn w:val="Obinatablica"/>
    <w:uiPriority w:val="39"/>
    <w:rsid w:val="00D66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4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Prilagođeno 3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070C0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70C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Korisnik</cp:lastModifiedBy>
  <cp:revision>2</cp:revision>
  <cp:lastPrinted>2023-09-13T09:52:00Z</cp:lastPrinted>
  <dcterms:created xsi:type="dcterms:W3CDTF">2026-03-29T16:06:00Z</dcterms:created>
  <dcterms:modified xsi:type="dcterms:W3CDTF">2026-03-29T16:06:00Z</dcterms:modified>
</cp:coreProperties>
</file>